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93" w:rsidRPr="007E4CDE" w:rsidRDefault="000F1BF8" w:rsidP="007E4CDE">
      <w:pPr>
        <w:spacing w:after="0"/>
        <w:ind w:right="-5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CDE">
        <w:rPr>
          <w:rFonts w:ascii="Times New Roman" w:hAnsi="Times New Roman" w:cs="Times New Roman"/>
          <w:b/>
          <w:sz w:val="28"/>
          <w:szCs w:val="28"/>
        </w:rPr>
        <w:t>П</w:t>
      </w:r>
      <w:r w:rsidR="00360893" w:rsidRPr="007E4CDE">
        <w:rPr>
          <w:rFonts w:ascii="Times New Roman" w:hAnsi="Times New Roman" w:cs="Times New Roman"/>
          <w:b/>
          <w:sz w:val="28"/>
          <w:szCs w:val="28"/>
        </w:rPr>
        <w:t>РОБЛЕМЫ ВЗАИМОСВЯЗИ ПСИХИЧЕСКОГО</w:t>
      </w:r>
    </w:p>
    <w:p w:rsidR="001D26AC" w:rsidRPr="007E4CDE" w:rsidRDefault="00360893" w:rsidP="007E4CDE">
      <w:pPr>
        <w:spacing w:after="0"/>
        <w:ind w:right="-5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CDE">
        <w:rPr>
          <w:rFonts w:ascii="Times New Roman" w:hAnsi="Times New Roman" w:cs="Times New Roman"/>
          <w:b/>
          <w:sz w:val="28"/>
          <w:szCs w:val="28"/>
        </w:rPr>
        <w:t>И ФИЗИЧЕСКОГО В АРТИСТИЧЕСКОЙ ПРАКТИКЕ</w:t>
      </w:r>
    </w:p>
    <w:p w:rsidR="002E3EB1" w:rsidRPr="007E4CDE" w:rsidRDefault="002E3EB1" w:rsidP="007E4CDE">
      <w:pPr>
        <w:spacing w:after="0"/>
        <w:ind w:right="-5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317" w:rsidRPr="002A558E" w:rsidRDefault="007E4CDE" w:rsidP="007E4CDE">
      <w:pPr>
        <w:spacing w:after="0"/>
        <w:ind w:right="-58"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2A558E">
        <w:rPr>
          <w:rFonts w:ascii="Times New Roman" w:hAnsi="Times New Roman" w:cs="Times New Roman"/>
          <w:i/>
          <w:sz w:val="28"/>
          <w:szCs w:val="28"/>
        </w:rPr>
        <w:t>Опубликовано:</w:t>
      </w:r>
      <w:r w:rsidR="002A558E" w:rsidRPr="002A558E">
        <w:rPr>
          <w:rFonts w:ascii="Times New Roman" w:hAnsi="Times New Roman" w:cs="Times New Roman"/>
          <w:i/>
          <w:sz w:val="28"/>
          <w:szCs w:val="28"/>
        </w:rPr>
        <w:t xml:space="preserve"> Гуманитарные основания социального прогресса: Россия и современность: сборник статей Международной научно-практической конференции. В 8 частях. Часть 2 / под ред. В.С. Белгоро</w:t>
      </w:r>
      <w:r w:rsidR="002A558E" w:rsidRPr="002A558E">
        <w:rPr>
          <w:rFonts w:ascii="Times New Roman" w:hAnsi="Times New Roman" w:cs="Times New Roman"/>
          <w:i/>
          <w:sz w:val="28"/>
          <w:szCs w:val="28"/>
        </w:rPr>
        <w:t>д</w:t>
      </w:r>
      <w:r w:rsidR="002A558E" w:rsidRPr="002A558E">
        <w:rPr>
          <w:rFonts w:ascii="Times New Roman" w:hAnsi="Times New Roman" w:cs="Times New Roman"/>
          <w:i/>
          <w:sz w:val="28"/>
          <w:szCs w:val="28"/>
        </w:rPr>
        <w:t xml:space="preserve">ского, О.В. Кащеева, В.В. Зотова, И.В. Антоненко. – М.: ФГБОУ ВО «МГУДТ», 2016. – </w:t>
      </w:r>
      <w:r w:rsidR="00B90919">
        <w:rPr>
          <w:rFonts w:ascii="Times New Roman" w:hAnsi="Times New Roman" w:cs="Times New Roman"/>
          <w:i/>
          <w:sz w:val="28"/>
          <w:szCs w:val="28"/>
        </w:rPr>
        <w:t>С. 77 – 83</w:t>
      </w:r>
      <w:r w:rsidR="002A558E" w:rsidRPr="002A55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558E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8" w:history="1">
        <w:r w:rsidR="00250317" w:rsidRPr="002A558E">
          <w:rPr>
            <w:rStyle w:val="a3"/>
            <w:rFonts w:ascii="Times New Roman" w:hAnsi="Times New Roman" w:cs="Times New Roman"/>
            <w:i/>
            <w:sz w:val="28"/>
            <w:szCs w:val="28"/>
          </w:rPr>
          <w:t>http://www.mgudt.ru/naukan/nti/nkpbMGUDT/index.aspx</w:t>
        </w:r>
      </w:hyperlink>
      <w:r w:rsidRPr="002A55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A558E">
        <w:rPr>
          <w:rFonts w:ascii="Times New Roman" w:hAnsi="Times New Roman" w:cs="Times New Roman"/>
          <w:i/>
          <w:sz w:val="28"/>
          <w:szCs w:val="28"/>
        </w:rPr>
        <w:t>(</w:t>
      </w:r>
      <w:r w:rsidR="00250317" w:rsidRPr="002A558E">
        <w:rPr>
          <w:rFonts w:ascii="Times New Roman" w:hAnsi="Times New Roman" w:cs="Times New Roman"/>
          <w:i/>
          <w:sz w:val="28"/>
          <w:szCs w:val="28"/>
        </w:rPr>
        <w:t>2 часть</w:t>
      </w:r>
      <w:r w:rsidR="002A558E">
        <w:rPr>
          <w:rFonts w:ascii="Times New Roman" w:hAnsi="Times New Roman" w:cs="Times New Roman"/>
          <w:i/>
          <w:sz w:val="28"/>
          <w:szCs w:val="28"/>
        </w:rPr>
        <w:t>)</w:t>
      </w:r>
    </w:p>
    <w:p w:rsidR="00627EA9" w:rsidRPr="007E4CDE" w:rsidRDefault="00627EA9" w:rsidP="007E4CDE">
      <w:pPr>
        <w:spacing w:after="0"/>
        <w:ind w:right="-5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0C79" w:rsidRPr="007E4CDE" w:rsidRDefault="009C77D8" w:rsidP="007E4CDE">
      <w:pPr>
        <w:spacing w:after="0"/>
        <w:ind w:firstLine="709"/>
        <w:jc w:val="both"/>
        <w:rPr>
          <w:rFonts w:ascii="Times New Roman" w:eastAsia="AndroidClock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 xml:space="preserve">В работе рассматриваются </w:t>
      </w:r>
      <w:r w:rsidR="00612FF7" w:rsidRPr="007E4CDE">
        <w:rPr>
          <w:rFonts w:ascii="Times New Roman" w:hAnsi="Times New Roman" w:cs="Times New Roman"/>
          <w:sz w:val="28"/>
          <w:szCs w:val="28"/>
        </w:rPr>
        <w:t>психо</w:t>
      </w:r>
      <w:r w:rsidRPr="007E4CDE">
        <w:rPr>
          <w:rFonts w:ascii="Times New Roman" w:hAnsi="Times New Roman" w:cs="Times New Roman"/>
          <w:sz w:val="28"/>
          <w:szCs w:val="28"/>
        </w:rPr>
        <w:t>физиологические</w:t>
      </w:r>
      <w:r w:rsidR="00612FF7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Pr="007E4CDE">
        <w:rPr>
          <w:rFonts w:ascii="Times New Roman" w:hAnsi="Times New Roman" w:cs="Times New Roman"/>
          <w:sz w:val="28"/>
          <w:szCs w:val="28"/>
        </w:rPr>
        <w:t>механизмы, кот</w:t>
      </w:r>
      <w:r w:rsidRPr="007E4CDE">
        <w:rPr>
          <w:rFonts w:ascii="Times New Roman" w:hAnsi="Times New Roman" w:cs="Times New Roman"/>
          <w:sz w:val="28"/>
          <w:szCs w:val="28"/>
        </w:rPr>
        <w:t>о</w:t>
      </w:r>
      <w:r w:rsidRPr="007E4CDE">
        <w:rPr>
          <w:rFonts w:ascii="Times New Roman" w:hAnsi="Times New Roman" w:cs="Times New Roman"/>
          <w:sz w:val="28"/>
          <w:szCs w:val="28"/>
        </w:rPr>
        <w:t>рые недостаточно изучены в современной педагогике искусств.</w:t>
      </w:r>
      <w:r w:rsidRPr="007E4CDE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1715A" w:rsidRPr="007E4CDE">
        <w:rPr>
          <w:rFonts w:ascii="Times New Roman" w:hAnsi="Times New Roman" w:cs="Times New Roman"/>
          <w:sz w:val="28"/>
          <w:szCs w:val="28"/>
        </w:rPr>
        <w:t>Показано, что правильное выполнение исполнительского приема не обязательно с</w:t>
      </w:r>
      <w:r w:rsidR="00C1715A" w:rsidRPr="007E4CDE">
        <w:rPr>
          <w:rFonts w:ascii="Times New Roman" w:hAnsi="Times New Roman" w:cs="Times New Roman"/>
          <w:sz w:val="28"/>
          <w:szCs w:val="28"/>
        </w:rPr>
        <w:t>о</w:t>
      </w:r>
      <w:r w:rsidR="00C1715A" w:rsidRPr="007E4CDE">
        <w:rPr>
          <w:rFonts w:ascii="Times New Roman" w:hAnsi="Times New Roman" w:cs="Times New Roman"/>
          <w:sz w:val="28"/>
          <w:szCs w:val="28"/>
        </w:rPr>
        <w:t>провождается адекватным переживанием и наоборот. То есть, психофиз</w:t>
      </w:r>
      <w:r w:rsidR="00C1715A" w:rsidRPr="007E4CDE">
        <w:rPr>
          <w:rFonts w:ascii="Times New Roman" w:hAnsi="Times New Roman" w:cs="Times New Roman"/>
          <w:sz w:val="28"/>
          <w:szCs w:val="28"/>
        </w:rPr>
        <w:t>и</w:t>
      </w:r>
      <w:r w:rsidR="00C1715A" w:rsidRPr="007E4CDE">
        <w:rPr>
          <w:rFonts w:ascii="Times New Roman" w:hAnsi="Times New Roman" w:cs="Times New Roman"/>
          <w:sz w:val="28"/>
          <w:szCs w:val="28"/>
        </w:rPr>
        <w:t>ческое взаимодействие для исполнителя становится отдельной задачей.</w:t>
      </w:r>
      <w:r w:rsidR="00C1715A" w:rsidRPr="007E4CDE">
        <w:rPr>
          <w:rFonts w:ascii="Times New Roman" w:eastAsia="AndroidClock" w:hAnsi="Times New Roman" w:cs="Times New Roman"/>
          <w:sz w:val="28"/>
          <w:szCs w:val="28"/>
        </w:rPr>
        <w:t xml:space="preserve"> Отмечено что освоение исполнительских приёмов вне связи с решением учеником конкретных художественных задач остаётся одной из основных проблем современного </w:t>
      </w:r>
      <w:r w:rsidR="008577F5" w:rsidRPr="007E4CDE">
        <w:rPr>
          <w:rFonts w:ascii="Times New Roman" w:eastAsia="AndroidClock" w:hAnsi="Times New Roman" w:cs="Times New Roman"/>
          <w:sz w:val="28"/>
          <w:szCs w:val="28"/>
        </w:rPr>
        <w:t xml:space="preserve">художественного </w:t>
      </w:r>
      <w:r w:rsidR="00791854" w:rsidRPr="007E4CDE">
        <w:rPr>
          <w:rFonts w:ascii="Times New Roman" w:eastAsia="AndroidClock" w:hAnsi="Times New Roman" w:cs="Times New Roman"/>
          <w:sz w:val="28"/>
          <w:szCs w:val="28"/>
        </w:rPr>
        <w:t>обучения и</w:t>
      </w:r>
      <w:r w:rsidR="00D078F7" w:rsidRPr="007E4CDE">
        <w:rPr>
          <w:rFonts w:ascii="Times New Roman" w:eastAsia="AndroidClock" w:hAnsi="Times New Roman" w:cs="Times New Roman"/>
          <w:sz w:val="28"/>
          <w:szCs w:val="28"/>
        </w:rPr>
        <w:t xml:space="preserve"> </w:t>
      </w:r>
      <w:r w:rsidR="00C1715A" w:rsidRPr="007E4CDE">
        <w:rPr>
          <w:rFonts w:ascii="Times New Roman" w:eastAsia="AndroidClock" w:hAnsi="Times New Roman" w:cs="Times New Roman"/>
          <w:sz w:val="28"/>
          <w:szCs w:val="28"/>
        </w:rPr>
        <w:t>воспитания.</w:t>
      </w:r>
    </w:p>
    <w:p w:rsidR="00B63BCA" w:rsidRPr="007E4CDE" w:rsidRDefault="002D0C79" w:rsidP="007E4C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eastAsia="AndroidClock" w:hAnsi="Times New Roman" w:cs="Times New Roman"/>
          <w:b/>
          <w:sz w:val="28"/>
          <w:szCs w:val="28"/>
        </w:rPr>
        <w:t>Ключевые слова:</w:t>
      </w:r>
      <w:r w:rsidRPr="007E4CDE">
        <w:rPr>
          <w:rFonts w:ascii="Times New Roman" w:eastAsia="AndroidClock" w:hAnsi="Times New Roman" w:cs="Times New Roman"/>
          <w:sz w:val="28"/>
          <w:szCs w:val="28"/>
        </w:rPr>
        <w:t xml:space="preserve"> артистизм, психофизическое совершенствование, художественное воспитание</w:t>
      </w:r>
      <w:r w:rsidR="00E30EB4" w:rsidRPr="007E4CDE">
        <w:rPr>
          <w:rFonts w:ascii="Times New Roman" w:eastAsia="AndroidClock" w:hAnsi="Times New Roman" w:cs="Times New Roman"/>
          <w:sz w:val="28"/>
          <w:szCs w:val="28"/>
        </w:rPr>
        <w:t>,</w:t>
      </w:r>
      <w:r w:rsidR="00E30EB4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E30EB4" w:rsidRPr="007E4CDE">
        <w:rPr>
          <w:rFonts w:ascii="Times New Roman" w:eastAsia="AndroidClock" w:hAnsi="Times New Roman" w:cs="Times New Roman"/>
          <w:sz w:val="28"/>
          <w:szCs w:val="28"/>
        </w:rPr>
        <w:t>психология и педагогика искусс</w:t>
      </w:r>
      <w:r w:rsidR="004425C1" w:rsidRPr="007E4CDE">
        <w:rPr>
          <w:rFonts w:ascii="Times New Roman" w:eastAsia="AndroidClock" w:hAnsi="Times New Roman" w:cs="Times New Roman"/>
          <w:sz w:val="28"/>
          <w:szCs w:val="28"/>
        </w:rPr>
        <w:t>тв, артист</w:t>
      </w:r>
      <w:r w:rsidR="004425C1" w:rsidRPr="007E4CDE">
        <w:rPr>
          <w:rFonts w:ascii="Times New Roman" w:eastAsia="AndroidClock" w:hAnsi="Times New Roman" w:cs="Times New Roman"/>
          <w:sz w:val="28"/>
          <w:szCs w:val="28"/>
        </w:rPr>
        <w:t>и</w:t>
      </w:r>
      <w:r w:rsidR="004425C1" w:rsidRPr="007E4CDE">
        <w:rPr>
          <w:rFonts w:ascii="Times New Roman" w:eastAsia="AndroidClock" w:hAnsi="Times New Roman" w:cs="Times New Roman"/>
          <w:sz w:val="28"/>
          <w:szCs w:val="28"/>
        </w:rPr>
        <w:t>ческая деятельность</w:t>
      </w:r>
      <w:r w:rsidR="00FB7634" w:rsidRPr="007E4CDE">
        <w:rPr>
          <w:rFonts w:ascii="Times New Roman" w:hAnsi="Times New Roman" w:cs="Times New Roman"/>
          <w:sz w:val="28"/>
          <w:szCs w:val="28"/>
        </w:rPr>
        <w:t>.</w:t>
      </w:r>
    </w:p>
    <w:p w:rsidR="00BF0CA5" w:rsidRPr="007E4CDE" w:rsidRDefault="001902E2" w:rsidP="007E4CDE">
      <w:pPr>
        <w:spacing w:after="0"/>
        <w:ind w:firstLine="709"/>
        <w:jc w:val="center"/>
        <w:rPr>
          <w:rFonts w:ascii="Times New Roman" w:eastAsia="AndroidClock" w:hAnsi="Times New Roman" w:cs="Times New Roman"/>
          <w:b/>
          <w:sz w:val="28"/>
          <w:szCs w:val="28"/>
          <w:lang w:val="en-US"/>
        </w:rPr>
      </w:pPr>
      <w:r w:rsidRPr="007E4CD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>The</w:t>
      </w:r>
      <w:r w:rsidRPr="007E4CDE">
        <w:rPr>
          <w:rFonts w:ascii="Times New Roman" w:eastAsia="AndroidClock" w:hAnsi="Times New Roman" w:cs="Times New Roman"/>
          <w:b/>
          <w:sz w:val="28"/>
          <w:szCs w:val="28"/>
          <w:lang w:val="en-US"/>
        </w:rPr>
        <w:t xml:space="preserve"> p</w:t>
      </w:r>
      <w:r w:rsidR="008D1CFE" w:rsidRPr="007E4CDE">
        <w:rPr>
          <w:rFonts w:ascii="Times New Roman" w:eastAsia="AndroidClock" w:hAnsi="Times New Roman" w:cs="Times New Roman"/>
          <w:b/>
          <w:sz w:val="28"/>
          <w:szCs w:val="28"/>
          <w:lang w:val="en-US"/>
        </w:rPr>
        <w:t xml:space="preserve">roblems of psychical and physical factors' interrelation </w:t>
      </w:r>
    </w:p>
    <w:p w:rsidR="008D1CFE" w:rsidRPr="007E4CDE" w:rsidRDefault="008D1CFE" w:rsidP="007E4CDE">
      <w:pPr>
        <w:spacing w:after="0"/>
        <w:ind w:firstLine="709"/>
        <w:jc w:val="center"/>
        <w:rPr>
          <w:rFonts w:ascii="Times New Roman" w:eastAsia="AndroidClock" w:hAnsi="Times New Roman" w:cs="Times New Roman"/>
          <w:b/>
          <w:sz w:val="28"/>
          <w:szCs w:val="28"/>
          <w:lang w:val="en-US"/>
        </w:rPr>
      </w:pPr>
      <w:r w:rsidRPr="007E4CDE">
        <w:rPr>
          <w:rFonts w:ascii="Times New Roman" w:eastAsia="AndroidClock" w:hAnsi="Times New Roman" w:cs="Times New Roman"/>
          <w:b/>
          <w:sz w:val="28"/>
          <w:szCs w:val="28"/>
          <w:lang w:val="en-US"/>
        </w:rPr>
        <w:t>in artistic practice</w:t>
      </w:r>
    </w:p>
    <w:p w:rsidR="00627EA9" w:rsidRPr="007E4CDE" w:rsidRDefault="00B35533" w:rsidP="007E4CDE">
      <w:pPr>
        <w:spacing w:after="0"/>
        <w:ind w:firstLine="709"/>
        <w:jc w:val="center"/>
        <w:rPr>
          <w:rFonts w:ascii="Times New Roman" w:eastAsia="AndroidClock" w:hAnsi="Times New Roman" w:cs="Times New Roman"/>
          <w:b/>
          <w:i/>
          <w:sz w:val="28"/>
          <w:szCs w:val="28"/>
          <w:lang w:val="en-US"/>
        </w:rPr>
      </w:pPr>
      <w:r w:rsidRPr="007E4CDE">
        <w:rPr>
          <w:rFonts w:ascii="Times New Roman" w:eastAsia="AndroidClock" w:hAnsi="Times New Roman" w:cs="Times New Roman"/>
          <w:b/>
          <w:i/>
          <w:sz w:val="28"/>
          <w:szCs w:val="28"/>
          <w:lang w:val="en-US"/>
        </w:rPr>
        <w:t>Yevgeniy Voropayev</w:t>
      </w:r>
      <w:r w:rsidR="007E4CDE" w:rsidRPr="007E4CDE">
        <w:rPr>
          <w:rFonts w:ascii="Times New Roman" w:eastAsia="AndroidClock" w:hAnsi="Times New Roman" w:cs="Times New Roman"/>
          <w:b/>
          <w:i/>
          <w:sz w:val="28"/>
          <w:szCs w:val="28"/>
          <w:lang w:val="en-US"/>
        </w:rPr>
        <w:t xml:space="preserve">. </w:t>
      </w:r>
      <w:r w:rsidRPr="007E4CDE">
        <w:rPr>
          <w:rFonts w:ascii="Times New Roman" w:eastAsia="AndroidClock" w:hAnsi="Times New Roman" w:cs="Times New Roman"/>
          <w:b/>
          <w:i/>
          <w:sz w:val="28"/>
          <w:szCs w:val="28"/>
          <w:lang w:val="en-US"/>
        </w:rPr>
        <w:t>Kharkiv National Kotlyarevsky University of Arts</w:t>
      </w:r>
      <w:r w:rsidR="000974D4" w:rsidRPr="007E4CDE">
        <w:rPr>
          <w:rFonts w:ascii="Times New Roman" w:eastAsia="AndroidClock" w:hAnsi="Times New Roman" w:cs="Times New Roman"/>
          <w:b/>
          <w:i/>
          <w:sz w:val="28"/>
          <w:szCs w:val="28"/>
          <w:lang w:val="en-US"/>
        </w:rPr>
        <w:t>, Kharkiv, Ukraine</w:t>
      </w:r>
    </w:p>
    <w:p w:rsidR="009C77D8" w:rsidRPr="007E4CDE" w:rsidRDefault="009C77D8" w:rsidP="007E4CD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 w:eastAsia="en-US" w:bidi="en-US"/>
        </w:rPr>
      </w:pPr>
      <w:r w:rsidRPr="007E4CDE">
        <w:rPr>
          <w:rFonts w:ascii="Times New Roman" w:hAnsi="Times New Roman" w:cs="Times New Roman"/>
          <w:sz w:val="28"/>
          <w:szCs w:val="28"/>
          <w:lang w:val="en-US"/>
        </w:rPr>
        <w:t xml:space="preserve">The article covers </w:t>
      </w:r>
      <w:r w:rsidR="00612FF7" w:rsidRPr="007E4CDE">
        <w:rPr>
          <w:rFonts w:ascii="Times New Roman" w:hAnsi="Times New Roman" w:cs="Times New Roman"/>
          <w:sz w:val="28"/>
          <w:szCs w:val="28"/>
          <w:lang w:val="en-US"/>
        </w:rPr>
        <w:t xml:space="preserve">psychophysiological </w:t>
      </w:r>
      <w:r w:rsidRPr="007E4CDE">
        <w:rPr>
          <w:rFonts w:ascii="Times New Roman" w:hAnsi="Times New Roman" w:cs="Times New Roman"/>
          <w:sz w:val="28"/>
          <w:szCs w:val="28"/>
          <w:lang w:val="en-US"/>
        </w:rPr>
        <w:t>mechanisms used by musicians</w:t>
      </w:r>
      <w:r w:rsidR="00612FF7" w:rsidRPr="007E4CDE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Pr="007E4CDE">
        <w:rPr>
          <w:rFonts w:ascii="Times New Roman" w:hAnsi="Times New Roman" w:cs="Times New Roman"/>
          <w:sz w:val="28"/>
          <w:szCs w:val="28"/>
          <w:lang w:val="en-US"/>
        </w:rPr>
        <w:t xml:space="preserve"> theater artists that are not sufficiently studied in modern arts education.</w:t>
      </w:r>
      <w:r w:rsidR="00C1715A" w:rsidRPr="007E4CDE">
        <w:rPr>
          <w:rFonts w:ascii="Times New Roman" w:hAnsi="Times New Roman" w:cs="Times New Roman"/>
          <w:sz w:val="28"/>
          <w:szCs w:val="28"/>
          <w:lang w:val="en-US"/>
        </w:rPr>
        <w:t xml:space="preserve"> It shows that a correct exercise of a performance task is not necessarily being a</w:t>
      </w:r>
      <w:r w:rsidR="00C1715A" w:rsidRPr="007E4CD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1715A" w:rsidRPr="007E4CDE">
        <w:rPr>
          <w:rFonts w:ascii="Times New Roman" w:hAnsi="Times New Roman" w:cs="Times New Roman"/>
          <w:sz w:val="28"/>
          <w:szCs w:val="28"/>
          <w:lang w:val="en-US"/>
        </w:rPr>
        <w:t>companied by an adequate feeling and vice versa. The mind-body interaction is therefore becoming a separate task for the performer.</w:t>
      </w:r>
      <w:r w:rsidR="00C1715A" w:rsidRPr="007E4CDE">
        <w:rPr>
          <w:rFonts w:ascii="Times New Roman" w:eastAsia="Calibri" w:hAnsi="Times New Roman" w:cs="Times New Roman"/>
          <w:sz w:val="28"/>
          <w:szCs w:val="28"/>
          <w:lang w:val="en-US" w:eastAsia="en-US" w:bidi="en-US"/>
        </w:rPr>
        <w:t xml:space="preserve"> The success of a musician or actor depends in many respects on the har</w:t>
      </w:r>
      <w:r w:rsidR="00BF0CA5" w:rsidRPr="007E4CDE">
        <w:rPr>
          <w:rFonts w:ascii="Times New Roman" w:eastAsia="Calibri" w:hAnsi="Times New Roman" w:cs="Times New Roman"/>
          <w:sz w:val="28"/>
          <w:szCs w:val="28"/>
          <w:lang w:val="en-US" w:eastAsia="en-US" w:bidi="en-US"/>
        </w:rPr>
        <w:t>mony between his body and mind.</w:t>
      </w:r>
    </w:p>
    <w:p w:rsidR="00627EA9" w:rsidRPr="007E4CDE" w:rsidRDefault="00BB1A02" w:rsidP="007E4CD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E4C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Keywords: </w:t>
      </w:r>
      <w:r w:rsidRPr="007E4CDE">
        <w:rPr>
          <w:rFonts w:ascii="Times New Roman" w:hAnsi="Times New Roman" w:cs="Times New Roman"/>
          <w:sz w:val="28"/>
          <w:szCs w:val="28"/>
          <w:lang w:val="en-US"/>
        </w:rPr>
        <w:t xml:space="preserve">artistry, psychophysical improvement, art training, </w:t>
      </w:r>
      <w:r w:rsidRPr="007E4CDE">
        <w:rPr>
          <w:rFonts w:ascii="Times New Roman" w:eastAsia="AndroidClock" w:hAnsi="Times New Roman" w:cs="Times New Roman"/>
          <w:sz w:val="28"/>
          <w:szCs w:val="28"/>
          <w:lang w:val="en-US"/>
        </w:rPr>
        <w:t>psychol</w:t>
      </w:r>
      <w:r w:rsidRPr="007E4CDE">
        <w:rPr>
          <w:rFonts w:ascii="Times New Roman" w:eastAsia="AndroidClock" w:hAnsi="Times New Roman" w:cs="Times New Roman"/>
          <w:sz w:val="28"/>
          <w:szCs w:val="28"/>
          <w:lang w:val="en-US"/>
        </w:rPr>
        <w:t>o</w:t>
      </w:r>
      <w:r w:rsidRPr="007E4CDE">
        <w:rPr>
          <w:rFonts w:ascii="Times New Roman" w:eastAsia="AndroidClock" w:hAnsi="Times New Roman" w:cs="Times New Roman"/>
          <w:sz w:val="28"/>
          <w:szCs w:val="28"/>
          <w:lang w:val="en-US"/>
        </w:rPr>
        <w:t>gy and education of arts, artisti</w:t>
      </w:r>
      <w:r w:rsidR="004425C1" w:rsidRPr="007E4CDE">
        <w:rPr>
          <w:rFonts w:ascii="Times New Roman" w:eastAsia="AndroidClock" w:hAnsi="Times New Roman" w:cs="Times New Roman"/>
          <w:sz w:val="28"/>
          <w:szCs w:val="28"/>
          <w:lang w:val="en-US"/>
        </w:rPr>
        <w:t>c activity</w:t>
      </w:r>
      <w:r w:rsidR="00FB7634" w:rsidRPr="007E4CD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979D7" w:rsidRPr="007E4CDE" w:rsidRDefault="006757D6" w:rsidP="007E4CDE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>Артисты часто жалуются:</w:t>
      </w:r>
      <w:r w:rsidR="007616AE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4566FA" w:rsidRPr="007E4CDE">
        <w:rPr>
          <w:rFonts w:ascii="Times New Roman" w:hAnsi="Times New Roman" w:cs="Times New Roman"/>
          <w:sz w:val="28"/>
          <w:szCs w:val="28"/>
        </w:rPr>
        <w:t xml:space="preserve">как порой прихотлив процесс воплощения художественного образа и насколько далёк </w:t>
      </w:r>
      <w:r w:rsidR="00FF0DBC" w:rsidRPr="007E4CDE">
        <w:rPr>
          <w:rFonts w:ascii="Times New Roman" w:hAnsi="Times New Roman" w:cs="Times New Roman"/>
          <w:sz w:val="28"/>
          <w:szCs w:val="28"/>
        </w:rPr>
        <w:t xml:space="preserve">его </w:t>
      </w:r>
      <w:r w:rsidR="004566FA" w:rsidRPr="007E4CDE">
        <w:rPr>
          <w:rFonts w:ascii="Times New Roman" w:hAnsi="Times New Roman" w:cs="Times New Roman"/>
          <w:sz w:val="28"/>
          <w:szCs w:val="28"/>
        </w:rPr>
        <w:t xml:space="preserve">материализованной слепок от </w:t>
      </w:r>
      <w:r w:rsidR="00C60217" w:rsidRPr="007E4CDE">
        <w:rPr>
          <w:rFonts w:ascii="Times New Roman" w:hAnsi="Times New Roman" w:cs="Times New Roman"/>
          <w:sz w:val="28"/>
          <w:szCs w:val="28"/>
        </w:rPr>
        <w:t>замысла</w:t>
      </w:r>
      <w:r w:rsidR="004566FA" w:rsidRPr="007E4CDE">
        <w:rPr>
          <w:rFonts w:ascii="Times New Roman" w:hAnsi="Times New Roman" w:cs="Times New Roman"/>
          <w:sz w:val="28"/>
          <w:szCs w:val="28"/>
        </w:rPr>
        <w:t>, навеянного вдохновением, наитием.</w:t>
      </w:r>
      <w:r w:rsidR="00716E30" w:rsidRPr="007E4CDE">
        <w:rPr>
          <w:rFonts w:ascii="Times New Roman" w:hAnsi="Times New Roman" w:cs="Times New Roman"/>
          <w:sz w:val="28"/>
          <w:szCs w:val="28"/>
        </w:rPr>
        <w:t xml:space="preserve"> Видимо</w:t>
      </w:r>
      <w:r w:rsidR="00FF0DBC" w:rsidRPr="007E4CDE">
        <w:rPr>
          <w:rFonts w:ascii="Times New Roman" w:hAnsi="Times New Roman" w:cs="Times New Roman"/>
          <w:sz w:val="28"/>
          <w:szCs w:val="28"/>
        </w:rPr>
        <w:t xml:space="preserve">, </w:t>
      </w:r>
      <w:r w:rsidR="001D26AC" w:rsidRPr="007E4CDE">
        <w:rPr>
          <w:rFonts w:ascii="Times New Roman" w:hAnsi="Times New Roman" w:cs="Times New Roman"/>
          <w:sz w:val="28"/>
          <w:szCs w:val="28"/>
        </w:rPr>
        <w:t>в художестве</w:t>
      </w:r>
      <w:r w:rsidR="001D26AC" w:rsidRPr="007E4CDE">
        <w:rPr>
          <w:rFonts w:ascii="Times New Roman" w:hAnsi="Times New Roman" w:cs="Times New Roman"/>
          <w:sz w:val="28"/>
          <w:szCs w:val="28"/>
        </w:rPr>
        <w:t>н</w:t>
      </w:r>
      <w:r w:rsidR="001D26AC" w:rsidRPr="007E4CDE">
        <w:rPr>
          <w:rFonts w:ascii="Times New Roman" w:hAnsi="Times New Roman" w:cs="Times New Roman"/>
          <w:sz w:val="28"/>
          <w:szCs w:val="28"/>
        </w:rPr>
        <w:lastRenderedPageBreak/>
        <w:t xml:space="preserve">ном творчестве дистанция между психическим и физическим </w:t>
      </w:r>
      <w:r w:rsidR="00207AE7" w:rsidRPr="007E4CDE">
        <w:rPr>
          <w:rFonts w:ascii="Times New Roman" w:hAnsi="Times New Roman" w:cs="Times New Roman"/>
          <w:sz w:val="28"/>
          <w:szCs w:val="28"/>
        </w:rPr>
        <w:t>так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8705A8" w:rsidRPr="007E4CDE">
        <w:rPr>
          <w:rFonts w:ascii="Times New Roman" w:hAnsi="Times New Roman" w:cs="Times New Roman"/>
          <w:sz w:val="28"/>
          <w:szCs w:val="28"/>
        </w:rPr>
        <w:t>велика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, а их связь </w:t>
      </w:r>
      <w:r w:rsidR="00207AE7" w:rsidRPr="007E4CDE">
        <w:rPr>
          <w:rFonts w:ascii="Times New Roman" w:hAnsi="Times New Roman" w:cs="Times New Roman"/>
          <w:sz w:val="28"/>
          <w:szCs w:val="28"/>
        </w:rPr>
        <w:t>столь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716E30" w:rsidRPr="007E4CDE">
        <w:rPr>
          <w:rFonts w:ascii="Times New Roman" w:hAnsi="Times New Roman" w:cs="Times New Roman"/>
          <w:sz w:val="28"/>
          <w:szCs w:val="28"/>
        </w:rPr>
        <w:t>причудлива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, что </w:t>
      </w:r>
      <w:r w:rsidR="004E308B" w:rsidRPr="007E4CDE">
        <w:rPr>
          <w:rFonts w:ascii="Times New Roman" w:hAnsi="Times New Roman" w:cs="Times New Roman"/>
          <w:sz w:val="28"/>
          <w:szCs w:val="28"/>
        </w:rPr>
        <w:t xml:space="preserve">порой </w:t>
      </w:r>
      <w:r w:rsidR="001D26AC" w:rsidRPr="007E4CDE">
        <w:rPr>
          <w:rFonts w:ascii="Times New Roman" w:hAnsi="Times New Roman" w:cs="Times New Roman"/>
          <w:sz w:val="28"/>
          <w:szCs w:val="28"/>
        </w:rPr>
        <w:t>разрушается привычное в жизни с</w:t>
      </w:r>
      <w:r w:rsidR="001D26AC" w:rsidRPr="007E4CDE">
        <w:rPr>
          <w:rFonts w:ascii="Times New Roman" w:hAnsi="Times New Roman" w:cs="Times New Roman"/>
          <w:sz w:val="28"/>
          <w:szCs w:val="28"/>
        </w:rPr>
        <w:t>о</w:t>
      </w:r>
      <w:r w:rsidR="001D26AC" w:rsidRPr="007E4CDE">
        <w:rPr>
          <w:rFonts w:ascii="Times New Roman" w:hAnsi="Times New Roman" w:cs="Times New Roman"/>
          <w:sz w:val="28"/>
          <w:szCs w:val="28"/>
        </w:rPr>
        <w:t>ответствие психических процессов физиологическим</w:t>
      </w:r>
      <w:r w:rsidR="008705A8" w:rsidRPr="007E4CDE">
        <w:rPr>
          <w:rFonts w:ascii="Times New Roman" w:hAnsi="Times New Roman" w:cs="Times New Roman"/>
          <w:sz w:val="28"/>
          <w:szCs w:val="28"/>
        </w:rPr>
        <w:t>.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8705A8" w:rsidRPr="007E4CDE">
        <w:rPr>
          <w:rFonts w:ascii="Times New Roman" w:hAnsi="Times New Roman" w:cs="Times New Roman"/>
          <w:sz w:val="28"/>
          <w:szCs w:val="28"/>
        </w:rPr>
        <w:t>Т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ак, в идеомоторном акте представление о действии рождает реальное действие, а причиненная телу боль переживается как страдание. В сценической же практике порой доходит до курьезов: </w:t>
      </w:r>
      <w:r w:rsidR="004F3CD3" w:rsidRPr="007E4CDE">
        <w:rPr>
          <w:rFonts w:ascii="Times New Roman" w:hAnsi="Times New Roman" w:cs="Times New Roman"/>
          <w:sz w:val="28"/>
          <w:szCs w:val="28"/>
        </w:rPr>
        <w:t>контрабасист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 Патрика Зюскинда признаётся, что на</w:t>
      </w:r>
      <w:r w:rsidR="001D26AC" w:rsidRPr="007E4CDE">
        <w:rPr>
          <w:rFonts w:ascii="Times New Roman" w:hAnsi="Times New Roman" w:cs="Times New Roman"/>
          <w:sz w:val="28"/>
          <w:szCs w:val="28"/>
        </w:rPr>
        <w:t>и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более острым </w:t>
      </w:r>
      <w:r w:rsidR="00EA58FA" w:rsidRPr="007E4CDE">
        <w:rPr>
          <w:rFonts w:ascii="Times New Roman" w:hAnsi="Times New Roman" w:cs="Times New Roman"/>
          <w:i/>
          <w:sz w:val="28"/>
          <w:szCs w:val="28"/>
        </w:rPr>
        <w:t>сознательным</w:t>
      </w:r>
      <w:r w:rsidR="00EA58FA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1D26AC" w:rsidRPr="007E4CDE">
        <w:rPr>
          <w:rFonts w:ascii="Times New Roman" w:hAnsi="Times New Roman" w:cs="Times New Roman"/>
          <w:sz w:val="28"/>
          <w:szCs w:val="28"/>
        </w:rPr>
        <w:t>желанием оркестрантов может быть не в</w:t>
      </w:r>
      <w:r w:rsidR="001D26AC" w:rsidRPr="007E4CDE">
        <w:rPr>
          <w:rFonts w:ascii="Times New Roman" w:hAnsi="Times New Roman" w:cs="Times New Roman"/>
          <w:sz w:val="28"/>
          <w:szCs w:val="28"/>
        </w:rPr>
        <w:t>о</w:t>
      </w:r>
      <w:r w:rsidR="001D26AC" w:rsidRPr="007E4CDE">
        <w:rPr>
          <w:rFonts w:ascii="Times New Roman" w:hAnsi="Times New Roman" w:cs="Times New Roman"/>
          <w:sz w:val="28"/>
          <w:szCs w:val="28"/>
        </w:rPr>
        <w:t>площение замысла автора, а демонстрация непослушания дирижёру. То ж</w:t>
      </w:r>
      <w:r w:rsidR="00E45F20" w:rsidRPr="007E4CDE">
        <w:rPr>
          <w:rFonts w:ascii="Times New Roman" w:hAnsi="Times New Roman" w:cs="Times New Roman"/>
          <w:sz w:val="28"/>
          <w:szCs w:val="28"/>
        </w:rPr>
        <w:t>е самое видим в фильме Феллини «</w:t>
      </w:r>
      <w:r w:rsidR="001D26AC" w:rsidRPr="007E4CDE">
        <w:rPr>
          <w:rFonts w:ascii="Times New Roman" w:hAnsi="Times New Roman" w:cs="Times New Roman"/>
          <w:sz w:val="28"/>
          <w:szCs w:val="28"/>
        </w:rPr>
        <w:t>Репетиция орке</w:t>
      </w:r>
      <w:r w:rsidR="00E45F20" w:rsidRPr="007E4CDE">
        <w:rPr>
          <w:rFonts w:ascii="Times New Roman" w:hAnsi="Times New Roman" w:cs="Times New Roman"/>
          <w:sz w:val="28"/>
          <w:szCs w:val="28"/>
        </w:rPr>
        <w:t>стра»</w:t>
      </w:r>
      <w:r w:rsidR="00CD072B" w:rsidRPr="007E4CDE">
        <w:rPr>
          <w:rFonts w:ascii="Times New Roman" w:hAnsi="Times New Roman" w:cs="Times New Roman"/>
          <w:sz w:val="28"/>
          <w:szCs w:val="28"/>
        </w:rPr>
        <w:t xml:space="preserve">: музыканты </w:t>
      </w:r>
      <w:r w:rsidR="008705A8" w:rsidRPr="007E4CDE">
        <w:rPr>
          <w:rFonts w:ascii="Times New Roman" w:hAnsi="Times New Roman" w:cs="Times New Roman"/>
          <w:sz w:val="28"/>
          <w:szCs w:val="28"/>
        </w:rPr>
        <w:t>умы</w:t>
      </w:r>
      <w:r w:rsidR="008705A8" w:rsidRPr="007E4CDE">
        <w:rPr>
          <w:rFonts w:ascii="Times New Roman" w:hAnsi="Times New Roman" w:cs="Times New Roman"/>
          <w:sz w:val="28"/>
          <w:szCs w:val="28"/>
        </w:rPr>
        <w:t>ш</w:t>
      </w:r>
      <w:r w:rsidR="008705A8" w:rsidRPr="007E4CDE">
        <w:rPr>
          <w:rFonts w:ascii="Times New Roman" w:hAnsi="Times New Roman" w:cs="Times New Roman"/>
          <w:sz w:val="28"/>
          <w:szCs w:val="28"/>
        </w:rPr>
        <w:t>ленно</w:t>
      </w:r>
      <w:r w:rsidR="00CD072B" w:rsidRPr="007E4CDE">
        <w:rPr>
          <w:rFonts w:ascii="Times New Roman" w:hAnsi="Times New Roman" w:cs="Times New Roman"/>
          <w:sz w:val="28"/>
          <w:szCs w:val="28"/>
        </w:rPr>
        <w:t xml:space="preserve"> вредят маэстро</w:t>
      </w:r>
      <w:r w:rsidR="00E45F20" w:rsidRPr="007E4CDE">
        <w:rPr>
          <w:rFonts w:ascii="Times New Roman" w:hAnsi="Times New Roman" w:cs="Times New Roman"/>
          <w:sz w:val="28"/>
          <w:szCs w:val="28"/>
        </w:rPr>
        <w:t>. А оркестрант из картины «</w:t>
      </w:r>
      <w:r w:rsidR="001D26AC" w:rsidRPr="007E4CDE">
        <w:rPr>
          <w:rFonts w:ascii="Times New Roman" w:hAnsi="Times New Roman" w:cs="Times New Roman"/>
          <w:sz w:val="28"/>
          <w:szCs w:val="28"/>
        </w:rPr>
        <w:t>Призрак замка Морри</w:t>
      </w:r>
      <w:r w:rsidR="001D26AC" w:rsidRPr="007E4CDE">
        <w:rPr>
          <w:rFonts w:ascii="Times New Roman" w:hAnsi="Times New Roman" w:cs="Times New Roman"/>
          <w:sz w:val="28"/>
          <w:szCs w:val="28"/>
        </w:rPr>
        <w:t>с</w:t>
      </w:r>
      <w:r w:rsidR="001D26AC" w:rsidRPr="007E4CDE">
        <w:rPr>
          <w:rFonts w:ascii="Times New Roman" w:hAnsi="Times New Roman" w:cs="Times New Roman"/>
          <w:sz w:val="28"/>
          <w:szCs w:val="28"/>
        </w:rPr>
        <w:t>виль</w:t>
      </w:r>
      <w:r w:rsidR="00E45F20" w:rsidRPr="007E4CDE">
        <w:rPr>
          <w:rFonts w:ascii="Times New Roman" w:hAnsi="Times New Roman" w:cs="Times New Roman"/>
          <w:sz w:val="28"/>
          <w:szCs w:val="28"/>
        </w:rPr>
        <w:t>»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EA58FA" w:rsidRPr="007E4CDE">
        <w:rPr>
          <w:rFonts w:ascii="Times New Roman" w:hAnsi="Times New Roman" w:cs="Times New Roman"/>
          <w:sz w:val="28"/>
          <w:szCs w:val="28"/>
        </w:rPr>
        <w:t xml:space="preserve">вообще 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весь спектакль читает детектив. </w:t>
      </w:r>
      <w:r w:rsidR="004F3CD3" w:rsidRPr="007E4CDE">
        <w:rPr>
          <w:rFonts w:ascii="Times New Roman" w:hAnsi="Times New Roman" w:cs="Times New Roman"/>
          <w:sz w:val="28"/>
          <w:szCs w:val="28"/>
        </w:rPr>
        <w:t>Следовательно</w:t>
      </w:r>
      <w:r w:rsidR="00CD072B" w:rsidRPr="007E4CDE">
        <w:rPr>
          <w:rFonts w:ascii="Times New Roman" w:hAnsi="Times New Roman" w:cs="Times New Roman"/>
          <w:sz w:val="28"/>
          <w:szCs w:val="28"/>
        </w:rPr>
        <w:t>,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 художес</w:t>
      </w:r>
      <w:r w:rsidR="001D26AC" w:rsidRPr="007E4CDE">
        <w:rPr>
          <w:rFonts w:ascii="Times New Roman" w:hAnsi="Times New Roman" w:cs="Times New Roman"/>
          <w:sz w:val="28"/>
          <w:szCs w:val="28"/>
        </w:rPr>
        <w:t>т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венный эффект создается не благодаря </w:t>
      </w:r>
      <w:r w:rsidR="008705A8" w:rsidRPr="007E4CDE">
        <w:rPr>
          <w:rFonts w:ascii="Times New Roman" w:hAnsi="Times New Roman" w:cs="Times New Roman"/>
          <w:sz w:val="28"/>
          <w:szCs w:val="28"/>
        </w:rPr>
        <w:t>осознанным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 усилиям</w:t>
      </w:r>
      <w:r w:rsidR="00013892" w:rsidRPr="007E4CDE">
        <w:rPr>
          <w:rFonts w:ascii="Times New Roman" w:hAnsi="Times New Roman" w:cs="Times New Roman"/>
          <w:sz w:val="28"/>
          <w:szCs w:val="28"/>
        </w:rPr>
        <w:t xml:space="preserve"> музыкантов, а вопреки им,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 в силу профессионального автоматизма, так сказать, </w:t>
      </w:r>
      <w:r w:rsidR="00E45F20" w:rsidRPr="007E4CDE">
        <w:rPr>
          <w:rFonts w:ascii="Times New Roman" w:hAnsi="Times New Roman" w:cs="Times New Roman"/>
          <w:sz w:val="28"/>
          <w:szCs w:val="28"/>
        </w:rPr>
        <w:t>«по пр</w:t>
      </w:r>
      <w:r w:rsidR="00E45F20" w:rsidRPr="007E4CDE">
        <w:rPr>
          <w:rFonts w:ascii="Times New Roman" w:hAnsi="Times New Roman" w:cs="Times New Roman"/>
          <w:sz w:val="28"/>
          <w:szCs w:val="28"/>
        </w:rPr>
        <w:t>и</w:t>
      </w:r>
      <w:r w:rsidR="00E45F20" w:rsidRPr="007E4CDE">
        <w:rPr>
          <w:rFonts w:ascii="Times New Roman" w:hAnsi="Times New Roman" w:cs="Times New Roman"/>
          <w:sz w:val="28"/>
          <w:szCs w:val="28"/>
        </w:rPr>
        <w:t>вычке»</w:t>
      </w:r>
      <w:r w:rsidR="001D26AC" w:rsidRPr="007E4CDE">
        <w:rPr>
          <w:rFonts w:ascii="Times New Roman" w:hAnsi="Times New Roman" w:cs="Times New Roman"/>
          <w:sz w:val="28"/>
          <w:szCs w:val="28"/>
        </w:rPr>
        <w:t xml:space="preserve">. </w:t>
      </w:r>
      <w:r w:rsidR="00CD072B" w:rsidRPr="007E4CDE">
        <w:rPr>
          <w:rFonts w:ascii="Times New Roman" w:hAnsi="Times New Roman" w:cs="Times New Roman"/>
          <w:sz w:val="28"/>
          <w:szCs w:val="28"/>
        </w:rPr>
        <w:t>А з</w:t>
      </w:r>
      <w:r w:rsidR="00A0186D" w:rsidRPr="007E4CDE">
        <w:rPr>
          <w:rFonts w:ascii="Times New Roman" w:hAnsi="Times New Roman" w:cs="Times New Roman"/>
          <w:sz w:val="28"/>
          <w:szCs w:val="28"/>
        </w:rPr>
        <w:t xml:space="preserve">начит, восторги слушателей, </w:t>
      </w:r>
      <w:r w:rsidR="00C31D21" w:rsidRPr="007E4CDE">
        <w:rPr>
          <w:rFonts w:ascii="Times New Roman" w:hAnsi="Times New Roman" w:cs="Times New Roman"/>
          <w:sz w:val="28"/>
          <w:szCs w:val="28"/>
        </w:rPr>
        <w:t>находящих в</w:t>
      </w:r>
      <w:r w:rsidR="00A0186D" w:rsidRPr="007E4CDE">
        <w:rPr>
          <w:rFonts w:ascii="Times New Roman" w:hAnsi="Times New Roman" w:cs="Times New Roman"/>
          <w:sz w:val="28"/>
          <w:szCs w:val="28"/>
        </w:rPr>
        <w:t xml:space="preserve"> так</w:t>
      </w:r>
      <w:r w:rsidR="00C31D21" w:rsidRPr="007E4CDE">
        <w:rPr>
          <w:rFonts w:ascii="Times New Roman" w:hAnsi="Times New Roman" w:cs="Times New Roman"/>
          <w:sz w:val="28"/>
          <w:szCs w:val="28"/>
        </w:rPr>
        <w:t>ом исполнении бездну смысла –</w:t>
      </w:r>
      <w:r w:rsidR="00A0186D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5643ED" w:rsidRPr="007E4CDE">
        <w:rPr>
          <w:rFonts w:ascii="Times New Roman" w:hAnsi="Times New Roman" w:cs="Times New Roman"/>
          <w:sz w:val="28"/>
          <w:szCs w:val="28"/>
        </w:rPr>
        <w:t>не резонируют с</w:t>
      </w:r>
      <w:r w:rsidR="00D774A9" w:rsidRPr="007E4CDE">
        <w:rPr>
          <w:rFonts w:ascii="Times New Roman" w:hAnsi="Times New Roman" w:cs="Times New Roman"/>
          <w:sz w:val="28"/>
          <w:szCs w:val="28"/>
        </w:rPr>
        <w:t xml:space="preserve"> переживани</w:t>
      </w:r>
      <w:r w:rsidR="005643ED" w:rsidRPr="007E4CDE">
        <w:rPr>
          <w:rFonts w:ascii="Times New Roman" w:hAnsi="Times New Roman" w:cs="Times New Roman"/>
          <w:sz w:val="28"/>
          <w:szCs w:val="28"/>
        </w:rPr>
        <w:t>ями</w:t>
      </w:r>
      <w:r w:rsidR="00D774A9" w:rsidRPr="007E4CDE">
        <w:rPr>
          <w:rFonts w:ascii="Times New Roman" w:hAnsi="Times New Roman" w:cs="Times New Roman"/>
          <w:sz w:val="28"/>
          <w:szCs w:val="28"/>
        </w:rPr>
        <w:t xml:space="preserve"> самих исполнителей, к</w:t>
      </w:r>
      <w:r w:rsidR="00D774A9" w:rsidRPr="007E4CDE">
        <w:rPr>
          <w:rFonts w:ascii="Times New Roman" w:hAnsi="Times New Roman" w:cs="Times New Roman"/>
          <w:sz w:val="28"/>
          <w:szCs w:val="28"/>
        </w:rPr>
        <w:t>о</w:t>
      </w:r>
      <w:r w:rsidR="00D774A9" w:rsidRPr="007E4CDE">
        <w:rPr>
          <w:rFonts w:ascii="Times New Roman" w:hAnsi="Times New Roman" w:cs="Times New Roman"/>
          <w:sz w:val="28"/>
          <w:szCs w:val="28"/>
        </w:rPr>
        <w:t>торы</w:t>
      </w:r>
      <w:r w:rsidR="005643ED" w:rsidRPr="007E4CDE">
        <w:rPr>
          <w:rFonts w:ascii="Times New Roman" w:hAnsi="Times New Roman" w:cs="Times New Roman"/>
          <w:sz w:val="28"/>
          <w:szCs w:val="28"/>
        </w:rPr>
        <w:t xml:space="preserve">х в данной ситуации можно </w:t>
      </w:r>
      <w:r w:rsidR="00C31D21" w:rsidRPr="007E4CDE">
        <w:rPr>
          <w:rFonts w:ascii="Times New Roman" w:hAnsi="Times New Roman" w:cs="Times New Roman"/>
          <w:sz w:val="28"/>
          <w:szCs w:val="28"/>
        </w:rPr>
        <w:t>сравнить с</w:t>
      </w:r>
      <w:r w:rsidR="005643ED" w:rsidRPr="007E4CDE">
        <w:rPr>
          <w:rFonts w:ascii="Times New Roman" w:hAnsi="Times New Roman" w:cs="Times New Roman"/>
          <w:sz w:val="28"/>
          <w:szCs w:val="28"/>
        </w:rPr>
        <w:t xml:space="preserve"> живой грампластинк</w:t>
      </w:r>
      <w:r w:rsidR="00C31D21" w:rsidRPr="007E4CDE">
        <w:rPr>
          <w:rFonts w:ascii="Times New Roman" w:hAnsi="Times New Roman" w:cs="Times New Roman"/>
          <w:sz w:val="28"/>
          <w:szCs w:val="28"/>
        </w:rPr>
        <w:t>ой</w:t>
      </w:r>
      <w:r w:rsidR="00D774A9" w:rsidRPr="007E4CDE">
        <w:rPr>
          <w:rFonts w:ascii="Times New Roman" w:hAnsi="Times New Roman" w:cs="Times New Roman"/>
          <w:sz w:val="28"/>
          <w:szCs w:val="28"/>
        </w:rPr>
        <w:t xml:space="preserve">. </w:t>
      </w:r>
      <w:r w:rsidR="0008021B" w:rsidRPr="007E4CDE">
        <w:rPr>
          <w:rFonts w:ascii="Times New Roman" w:hAnsi="Times New Roman" w:cs="Times New Roman"/>
          <w:sz w:val="28"/>
          <w:szCs w:val="28"/>
        </w:rPr>
        <w:t>Пс</w:t>
      </w:r>
      <w:r w:rsidR="0008021B" w:rsidRPr="007E4CDE">
        <w:rPr>
          <w:rFonts w:ascii="Times New Roman" w:hAnsi="Times New Roman" w:cs="Times New Roman"/>
          <w:sz w:val="28"/>
          <w:szCs w:val="28"/>
        </w:rPr>
        <w:t>и</w:t>
      </w:r>
      <w:r w:rsidR="0008021B" w:rsidRPr="007E4CDE">
        <w:rPr>
          <w:rFonts w:ascii="Times New Roman" w:hAnsi="Times New Roman" w:cs="Times New Roman"/>
          <w:sz w:val="28"/>
          <w:szCs w:val="28"/>
        </w:rPr>
        <w:t xml:space="preserve">хофизическая связь между движением, звуком и адекватным образом </w:t>
      </w:r>
      <w:r w:rsidR="00C31D21" w:rsidRPr="007E4CDE">
        <w:rPr>
          <w:rFonts w:ascii="Times New Roman" w:hAnsi="Times New Roman" w:cs="Times New Roman"/>
          <w:sz w:val="28"/>
          <w:szCs w:val="28"/>
        </w:rPr>
        <w:t>у о</w:t>
      </w:r>
      <w:r w:rsidR="00C31D21" w:rsidRPr="007E4CDE">
        <w:rPr>
          <w:rFonts w:ascii="Times New Roman" w:hAnsi="Times New Roman" w:cs="Times New Roman"/>
          <w:sz w:val="28"/>
          <w:szCs w:val="28"/>
        </w:rPr>
        <w:t>р</w:t>
      </w:r>
      <w:r w:rsidR="00C31D21" w:rsidRPr="007E4CDE">
        <w:rPr>
          <w:rFonts w:ascii="Times New Roman" w:hAnsi="Times New Roman" w:cs="Times New Roman"/>
          <w:sz w:val="28"/>
          <w:szCs w:val="28"/>
        </w:rPr>
        <w:t xml:space="preserve">кестрантов </w:t>
      </w:r>
      <w:r w:rsidR="0008021B" w:rsidRPr="007E4CDE">
        <w:rPr>
          <w:rFonts w:ascii="Times New Roman" w:hAnsi="Times New Roman" w:cs="Times New Roman"/>
          <w:sz w:val="28"/>
          <w:szCs w:val="28"/>
        </w:rPr>
        <w:t>не установлена, хотя слушатель этого не знает: он слышит вдохновенные звуки и с</w:t>
      </w:r>
      <w:r w:rsidR="00013892" w:rsidRPr="007E4CDE">
        <w:rPr>
          <w:rFonts w:ascii="Times New Roman" w:hAnsi="Times New Roman" w:cs="Times New Roman"/>
          <w:sz w:val="28"/>
          <w:szCs w:val="28"/>
        </w:rPr>
        <w:t>ам растворен в магии искусства.</w:t>
      </w:r>
    </w:p>
    <w:p w:rsidR="002E0D8F" w:rsidRPr="007E4CDE" w:rsidRDefault="001D26AC" w:rsidP="007E4CDE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>Известно также, что тайный (а порой и слишком явный) мотив мн</w:t>
      </w:r>
      <w:r w:rsidRPr="007E4CDE">
        <w:rPr>
          <w:rFonts w:ascii="Times New Roman" w:hAnsi="Times New Roman" w:cs="Times New Roman"/>
          <w:sz w:val="28"/>
          <w:szCs w:val="28"/>
        </w:rPr>
        <w:t>о</w:t>
      </w:r>
      <w:r w:rsidRPr="007E4CDE">
        <w:rPr>
          <w:rFonts w:ascii="Times New Roman" w:hAnsi="Times New Roman" w:cs="Times New Roman"/>
          <w:sz w:val="28"/>
          <w:szCs w:val="28"/>
        </w:rPr>
        <w:t>гих исполнителей – снискать аплодисменты публики</w:t>
      </w:r>
      <w:r w:rsidR="00E45F20" w:rsidRPr="007E4CDE">
        <w:rPr>
          <w:rFonts w:ascii="Times New Roman" w:hAnsi="Times New Roman" w:cs="Times New Roman"/>
          <w:sz w:val="28"/>
          <w:szCs w:val="28"/>
        </w:rPr>
        <w:t>. Что не мешает им «параллельно»</w:t>
      </w:r>
      <w:r w:rsidRPr="007E4CDE">
        <w:rPr>
          <w:rFonts w:ascii="Times New Roman" w:hAnsi="Times New Roman" w:cs="Times New Roman"/>
          <w:sz w:val="28"/>
          <w:szCs w:val="28"/>
        </w:rPr>
        <w:t xml:space="preserve"> воплощать и глубокие смыслы, заложенные в исполняемом произведении, не смотря на то, что обе мотивации буквально разрывают его на части, поскольку они находятся в оппозиции. Об этом, в частности, говори</w:t>
      </w:r>
      <w:r w:rsidR="009E4B3B" w:rsidRPr="007E4CDE">
        <w:rPr>
          <w:rFonts w:ascii="Times New Roman" w:hAnsi="Times New Roman" w:cs="Times New Roman"/>
          <w:sz w:val="28"/>
          <w:szCs w:val="28"/>
        </w:rPr>
        <w:t>т</w:t>
      </w:r>
      <w:r w:rsidRPr="007E4CDE">
        <w:rPr>
          <w:rFonts w:ascii="Times New Roman" w:hAnsi="Times New Roman" w:cs="Times New Roman"/>
          <w:sz w:val="28"/>
          <w:szCs w:val="28"/>
        </w:rPr>
        <w:t xml:space="preserve"> британский психолог, актер и режиссер Гленн Вильсон </w:t>
      </w:r>
      <w:r w:rsidR="00AF7093" w:rsidRPr="007E4CDE">
        <w:rPr>
          <w:rFonts w:ascii="Times New Roman" w:hAnsi="Times New Roman" w:cs="Times New Roman"/>
          <w:sz w:val="28"/>
          <w:szCs w:val="28"/>
        </w:rPr>
        <w:t xml:space="preserve">(Вильсон, 2001, </w:t>
      </w:r>
      <w:r w:rsidR="00A340BC" w:rsidRPr="007E4CDE">
        <w:rPr>
          <w:rFonts w:ascii="Times New Roman" w:hAnsi="Times New Roman" w:cs="Times New Roman"/>
          <w:sz w:val="28"/>
          <w:szCs w:val="28"/>
        </w:rPr>
        <w:t xml:space="preserve">с. </w:t>
      </w:r>
      <w:r w:rsidR="008B04BA" w:rsidRPr="007E4CDE">
        <w:rPr>
          <w:rFonts w:ascii="Times New Roman" w:hAnsi="Times New Roman" w:cs="Times New Roman"/>
          <w:sz w:val="28"/>
          <w:szCs w:val="28"/>
        </w:rPr>
        <w:t>331</w:t>
      </w:r>
      <w:r w:rsidR="00AF7093" w:rsidRPr="007E4CDE">
        <w:rPr>
          <w:rFonts w:ascii="Times New Roman" w:hAnsi="Times New Roman" w:cs="Times New Roman"/>
          <w:sz w:val="28"/>
          <w:szCs w:val="28"/>
        </w:rPr>
        <w:t>)</w:t>
      </w:r>
      <w:r w:rsidRPr="007E4CDE">
        <w:rPr>
          <w:rFonts w:ascii="Times New Roman" w:hAnsi="Times New Roman" w:cs="Times New Roman"/>
          <w:sz w:val="28"/>
          <w:szCs w:val="28"/>
        </w:rPr>
        <w:t xml:space="preserve">. </w:t>
      </w:r>
      <w:r w:rsidR="008B04BA" w:rsidRPr="007E4CDE">
        <w:rPr>
          <w:rFonts w:ascii="Times New Roman" w:hAnsi="Times New Roman" w:cs="Times New Roman"/>
          <w:sz w:val="28"/>
          <w:szCs w:val="28"/>
        </w:rPr>
        <w:t>Кроме того, этот исследователь, раскрывая профессионал</w:t>
      </w:r>
      <w:r w:rsidR="008B04BA" w:rsidRPr="007E4CDE">
        <w:rPr>
          <w:rFonts w:ascii="Times New Roman" w:hAnsi="Times New Roman" w:cs="Times New Roman"/>
          <w:sz w:val="28"/>
          <w:szCs w:val="28"/>
        </w:rPr>
        <w:t>ь</w:t>
      </w:r>
      <w:r w:rsidR="008B04BA" w:rsidRPr="007E4CDE">
        <w:rPr>
          <w:rFonts w:ascii="Times New Roman" w:hAnsi="Times New Roman" w:cs="Times New Roman"/>
          <w:sz w:val="28"/>
          <w:szCs w:val="28"/>
        </w:rPr>
        <w:t>ные тайны деятелей искусств, утвержда</w:t>
      </w:r>
      <w:r w:rsidR="009E4B3B" w:rsidRPr="007E4CDE">
        <w:rPr>
          <w:rFonts w:ascii="Times New Roman" w:hAnsi="Times New Roman" w:cs="Times New Roman"/>
          <w:sz w:val="28"/>
          <w:szCs w:val="28"/>
        </w:rPr>
        <w:t>ет</w:t>
      </w:r>
      <w:r w:rsidR="008B04BA" w:rsidRPr="007E4CDE">
        <w:rPr>
          <w:rFonts w:ascii="Times New Roman" w:hAnsi="Times New Roman" w:cs="Times New Roman"/>
          <w:sz w:val="28"/>
          <w:szCs w:val="28"/>
        </w:rPr>
        <w:t>, что</w:t>
      </w:r>
      <w:r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Pr="007E4CDE">
        <w:rPr>
          <w:rFonts w:ascii="Times New Roman" w:hAnsi="Times New Roman" w:cs="Times New Roman"/>
          <w:i/>
          <w:sz w:val="28"/>
          <w:szCs w:val="28"/>
        </w:rPr>
        <w:t>разрыв между действием и выражаемы</w:t>
      </w:r>
      <w:r w:rsidR="008B04BA" w:rsidRPr="007E4CDE">
        <w:rPr>
          <w:rFonts w:ascii="Times New Roman" w:hAnsi="Times New Roman" w:cs="Times New Roman"/>
          <w:i/>
          <w:sz w:val="28"/>
          <w:szCs w:val="28"/>
        </w:rPr>
        <w:t>м</w:t>
      </w:r>
      <w:r w:rsidRPr="007E4CDE">
        <w:rPr>
          <w:rFonts w:ascii="Times New Roman" w:hAnsi="Times New Roman" w:cs="Times New Roman"/>
          <w:i/>
          <w:sz w:val="28"/>
          <w:szCs w:val="28"/>
        </w:rPr>
        <w:t xml:space="preserve"> им образом является одним из фундаментальных принципов </w:t>
      </w:r>
      <w:r w:rsidR="008B04BA" w:rsidRPr="007E4CDE">
        <w:rPr>
          <w:rFonts w:ascii="Times New Roman" w:hAnsi="Times New Roman" w:cs="Times New Roman"/>
          <w:i/>
          <w:sz w:val="28"/>
          <w:szCs w:val="28"/>
        </w:rPr>
        <w:t>сценической деятельности</w:t>
      </w:r>
      <w:r w:rsidR="00BC6D75" w:rsidRPr="007E4CDE">
        <w:rPr>
          <w:rFonts w:ascii="Times New Roman" w:hAnsi="Times New Roman" w:cs="Times New Roman"/>
          <w:i/>
          <w:sz w:val="28"/>
          <w:szCs w:val="28"/>
        </w:rPr>
        <w:t>!</w:t>
      </w:r>
      <w:r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C31D21" w:rsidRPr="007E4CDE">
        <w:rPr>
          <w:rFonts w:ascii="Times New Roman" w:hAnsi="Times New Roman" w:cs="Times New Roman"/>
          <w:sz w:val="28"/>
          <w:szCs w:val="28"/>
        </w:rPr>
        <w:t>Объясняется это просто: ведь</w:t>
      </w:r>
      <w:r w:rsidR="008B04BA" w:rsidRPr="007E4CDE">
        <w:rPr>
          <w:rFonts w:ascii="Times New Roman" w:hAnsi="Times New Roman" w:cs="Times New Roman"/>
          <w:sz w:val="28"/>
          <w:szCs w:val="28"/>
        </w:rPr>
        <w:t xml:space="preserve"> если бы актер</w:t>
      </w:r>
      <w:r w:rsidR="00DD09F7" w:rsidRPr="007E4CDE">
        <w:rPr>
          <w:rFonts w:ascii="Times New Roman" w:hAnsi="Times New Roman" w:cs="Times New Roman"/>
          <w:sz w:val="28"/>
          <w:szCs w:val="28"/>
        </w:rPr>
        <w:t xml:space="preserve"> каждый вечер в течение </w:t>
      </w:r>
      <w:r w:rsidR="00C31D21" w:rsidRPr="007E4CDE">
        <w:rPr>
          <w:rFonts w:ascii="Times New Roman" w:hAnsi="Times New Roman" w:cs="Times New Roman"/>
          <w:sz w:val="28"/>
          <w:szCs w:val="28"/>
        </w:rPr>
        <w:t>многих лет</w:t>
      </w:r>
      <w:r w:rsidR="00DD09F7" w:rsidRPr="007E4CDE">
        <w:rPr>
          <w:rFonts w:ascii="Times New Roman" w:hAnsi="Times New Roman" w:cs="Times New Roman"/>
          <w:sz w:val="28"/>
          <w:szCs w:val="28"/>
        </w:rPr>
        <w:t xml:space="preserve"> испытыва</w:t>
      </w:r>
      <w:r w:rsidR="00C31D21" w:rsidRPr="007E4CDE">
        <w:rPr>
          <w:rFonts w:ascii="Times New Roman" w:hAnsi="Times New Roman" w:cs="Times New Roman"/>
          <w:sz w:val="28"/>
          <w:szCs w:val="28"/>
        </w:rPr>
        <w:t>л</w:t>
      </w:r>
      <w:r w:rsidR="00DD09F7" w:rsidRPr="007E4CDE">
        <w:rPr>
          <w:rFonts w:ascii="Times New Roman" w:hAnsi="Times New Roman" w:cs="Times New Roman"/>
          <w:sz w:val="28"/>
          <w:szCs w:val="28"/>
        </w:rPr>
        <w:t xml:space="preserve"> все </w:t>
      </w:r>
      <w:r w:rsidR="008B04BA" w:rsidRPr="007E4CDE">
        <w:rPr>
          <w:rFonts w:ascii="Times New Roman" w:hAnsi="Times New Roman" w:cs="Times New Roman"/>
          <w:sz w:val="28"/>
          <w:szCs w:val="28"/>
        </w:rPr>
        <w:t>страсти Отелло в по</w:t>
      </w:r>
      <w:r w:rsidR="008B04BA" w:rsidRPr="007E4CDE">
        <w:rPr>
          <w:rFonts w:ascii="Times New Roman" w:hAnsi="Times New Roman" w:cs="Times New Roman"/>
          <w:sz w:val="28"/>
          <w:szCs w:val="28"/>
        </w:rPr>
        <w:t>л</w:t>
      </w:r>
      <w:r w:rsidR="008B04BA" w:rsidRPr="007E4CDE">
        <w:rPr>
          <w:rFonts w:ascii="Times New Roman" w:hAnsi="Times New Roman" w:cs="Times New Roman"/>
          <w:sz w:val="28"/>
          <w:szCs w:val="28"/>
        </w:rPr>
        <w:t>ной мере, то</w:t>
      </w:r>
      <w:r w:rsidR="00DD09F7" w:rsidRPr="007E4CDE">
        <w:rPr>
          <w:rFonts w:ascii="Times New Roman" w:hAnsi="Times New Roman" w:cs="Times New Roman"/>
          <w:sz w:val="28"/>
          <w:szCs w:val="28"/>
        </w:rPr>
        <w:t xml:space="preserve"> такое напряжение п</w:t>
      </w:r>
      <w:r w:rsidR="008B04BA" w:rsidRPr="007E4CDE">
        <w:rPr>
          <w:rFonts w:ascii="Times New Roman" w:hAnsi="Times New Roman" w:cs="Times New Roman"/>
          <w:sz w:val="28"/>
          <w:szCs w:val="28"/>
        </w:rPr>
        <w:t>росто убило бы его.</w:t>
      </w:r>
      <w:r w:rsidR="00DD09F7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E62E42" w:rsidRPr="007E4CDE">
        <w:rPr>
          <w:rFonts w:ascii="Times New Roman" w:hAnsi="Times New Roman" w:cs="Times New Roman"/>
          <w:sz w:val="28"/>
          <w:szCs w:val="28"/>
        </w:rPr>
        <w:t>И</w:t>
      </w:r>
      <w:r w:rsidR="00DD09F7" w:rsidRPr="007E4CDE">
        <w:rPr>
          <w:rFonts w:ascii="Times New Roman" w:hAnsi="Times New Roman" w:cs="Times New Roman"/>
          <w:sz w:val="28"/>
          <w:szCs w:val="28"/>
        </w:rPr>
        <w:t>скренн</w:t>
      </w:r>
      <w:r w:rsidR="00E62E42" w:rsidRPr="007E4CDE">
        <w:rPr>
          <w:rFonts w:ascii="Times New Roman" w:hAnsi="Times New Roman" w:cs="Times New Roman"/>
          <w:sz w:val="28"/>
          <w:szCs w:val="28"/>
        </w:rPr>
        <w:t>ость</w:t>
      </w:r>
      <w:r w:rsidR="00DD09F7" w:rsidRPr="007E4CDE">
        <w:rPr>
          <w:rFonts w:ascii="Times New Roman" w:hAnsi="Times New Roman" w:cs="Times New Roman"/>
          <w:sz w:val="28"/>
          <w:szCs w:val="28"/>
        </w:rPr>
        <w:t xml:space="preserve"> переж</w:t>
      </w:r>
      <w:r w:rsidR="00DD09F7" w:rsidRPr="007E4CDE">
        <w:rPr>
          <w:rFonts w:ascii="Times New Roman" w:hAnsi="Times New Roman" w:cs="Times New Roman"/>
          <w:sz w:val="28"/>
          <w:szCs w:val="28"/>
        </w:rPr>
        <w:t>и</w:t>
      </w:r>
      <w:r w:rsidR="00DD09F7" w:rsidRPr="007E4CDE">
        <w:rPr>
          <w:rFonts w:ascii="Times New Roman" w:hAnsi="Times New Roman" w:cs="Times New Roman"/>
          <w:sz w:val="28"/>
          <w:szCs w:val="28"/>
        </w:rPr>
        <w:t>в</w:t>
      </w:r>
      <w:r w:rsidR="00E62E42" w:rsidRPr="007E4CDE">
        <w:rPr>
          <w:rFonts w:ascii="Times New Roman" w:hAnsi="Times New Roman" w:cs="Times New Roman"/>
          <w:sz w:val="28"/>
          <w:szCs w:val="28"/>
        </w:rPr>
        <w:t>ания хороша</w:t>
      </w:r>
      <w:r w:rsidR="00DD09F7" w:rsidRPr="007E4CDE">
        <w:rPr>
          <w:rFonts w:ascii="Times New Roman" w:hAnsi="Times New Roman" w:cs="Times New Roman"/>
          <w:sz w:val="28"/>
          <w:szCs w:val="28"/>
        </w:rPr>
        <w:t xml:space="preserve"> раз-другой на стади</w:t>
      </w:r>
      <w:r w:rsidR="00E62E42" w:rsidRPr="007E4CDE">
        <w:rPr>
          <w:rFonts w:ascii="Times New Roman" w:hAnsi="Times New Roman" w:cs="Times New Roman"/>
          <w:sz w:val="28"/>
          <w:szCs w:val="28"/>
        </w:rPr>
        <w:t xml:space="preserve">и читки роли и </w:t>
      </w:r>
      <w:r w:rsidR="009051D2" w:rsidRPr="007E4CDE">
        <w:rPr>
          <w:rFonts w:ascii="Times New Roman" w:hAnsi="Times New Roman" w:cs="Times New Roman"/>
          <w:sz w:val="28"/>
          <w:szCs w:val="28"/>
        </w:rPr>
        <w:t xml:space="preserve">на </w:t>
      </w:r>
      <w:r w:rsidR="00E62E42" w:rsidRPr="007E4CDE">
        <w:rPr>
          <w:rFonts w:ascii="Times New Roman" w:hAnsi="Times New Roman" w:cs="Times New Roman"/>
          <w:sz w:val="28"/>
          <w:szCs w:val="28"/>
        </w:rPr>
        <w:t>первой репетиции</w:t>
      </w:r>
      <w:r w:rsidR="009051D2" w:rsidRPr="007E4CDE">
        <w:rPr>
          <w:rFonts w:ascii="Times New Roman" w:hAnsi="Times New Roman" w:cs="Times New Roman"/>
          <w:sz w:val="28"/>
          <w:szCs w:val="28"/>
        </w:rPr>
        <w:t xml:space="preserve"> – утверждает ученый. А</w:t>
      </w:r>
      <w:r w:rsidR="00DD09F7" w:rsidRPr="007E4CDE">
        <w:rPr>
          <w:rFonts w:ascii="Times New Roman" w:hAnsi="Times New Roman" w:cs="Times New Roman"/>
          <w:sz w:val="28"/>
          <w:szCs w:val="28"/>
        </w:rPr>
        <w:t xml:space="preserve"> к моменту премьеры актер достиг</w:t>
      </w:r>
      <w:r w:rsidR="009051D2" w:rsidRPr="007E4CDE">
        <w:rPr>
          <w:rFonts w:ascii="Times New Roman" w:hAnsi="Times New Roman" w:cs="Times New Roman"/>
          <w:sz w:val="28"/>
          <w:szCs w:val="28"/>
        </w:rPr>
        <w:t>ает</w:t>
      </w:r>
      <w:r w:rsidR="00DD09F7" w:rsidRPr="007E4CDE">
        <w:rPr>
          <w:rFonts w:ascii="Times New Roman" w:hAnsi="Times New Roman" w:cs="Times New Roman"/>
          <w:sz w:val="28"/>
          <w:szCs w:val="28"/>
        </w:rPr>
        <w:t xml:space="preserve"> способности почти хладнокровно следовать продуманной манере исполнения</w:t>
      </w:r>
      <w:r w:rsidR="00E62E42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7D6736" w:rsidRPr="007E4CDE">
        <w:rPr>
          <w:rFonts w:ascii="Times New Roman" w:hAnsi="Times New Roman" w:cs="Times New Roman"/>
          <w:sz w:val="28"/>
          <w:szCs w:val="28"/>
        </w:rPr>
        <w:t>(Вильсон</w:t>
      </w:r>
      <w:r w:rsidR="009E4B3B" w:rsidRPr="007E4CDE">
        <w:rPr>
          <w:rFonts w:ascii="Times New Roman" w:hAnsi="Times New Roman" w:cs="Times New Roman"/>
          <w:sz w:val="28"/>
          <w:szCs w:val="28"/>
        </w:rPr>
        <w:t xml:space="preserve">, </w:t>
      </w:r>
      <w:r w:rsidR="007D6736" w:rsidRPr="007E4CDE">
        <w:rPr>
          <w:rFonts w:ascii="Times New Roman" w:hAnsi="Times New Roman" w:cs="Times New Roman"/>
          <w:sz w:val="28"/>
          <w:szCs w:val="28"/>
        </w:rPr>
        <w:t xml:space="preserve">2001, с. </w:t>
      </w:r>
      <w:r w:rsidR="000B5BB8" w:rsidRPr="007E4CDE">
        <w:rPr>
          <w:rFonts w:ascii="Times New Roman" w:hAnsi="Times New Roman" w:cs="Times New Roman"/>
          <w:sz w:val="28"/>
          <w:szCs w:val="28"/>
        </w:rPr>
        <w:t>117)</w:t>
      </w:r>
      <w:r w:rsidR="007B79A8" w:rsidRPr="007E4CDE">
        <w:rPr>
          <w:rFonts w:ascii="Times New Roman" w:hAnsi="Times New Roman" w:cs="Times New Roman"/>
          <w:sz w:val="28"/>
          <w:szCs w:val="28"/>
        </w:rPr>
        <w:t>.</w:t>
      </w:r>
    </w:p>
    <w:p w:rsidR="001D40D9" w:rsidRPr="007E4CDE" w:rsidRDefault="00B50DE5" w:rsidP="007E4CDE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 xml:space="preserve">Чтобы яснее представить </w:t>
      </w:r>
      <w:r w:rsidR="00C86731" w:rsidRPr="007E4CDE">
        <w:rPr>
          <w:rFonts w:ascii="Times New Roman" w:hAnsi="Times New Roman" w:cs="Times New Roman"/>
          <w:sz w:val="28"/>
          <w:szCs w:val="28"/>
        </w:rPr>
        <w:t>взаимосвяз</w:t>
      </w:r>
      <w:r w:rsidR="000C65D1" w:rsidRPr="007E4CDE">
        <w:rPr>
          <w:rFonts w:ascii="Times New Roman" w:hAnsi="Times New Roman" w:cs="Times New Roman"/>
          <w:sz w:val="28"/>
          <w:szCs w:val="28"/>
        </w:rPr>
        <w:t>ь</w:t>
      </w:r>
      <w:r w:rsidR="00C86731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706721" w:rsidRPr="007E4CDE">
        <w:rPr>
          <w:rFonts w:ascii="Times New Roman" w:hAnsi="Times New Roman" w:cs="Times New Roman"/>
          <w:sz w:val="28"/>
          <w:szCs w:val="28"/>
        </w:rPr>
        <w:t>технических и художестве</w:t>
      </w:r>
      <w:r w:rsidR="00706721" w:rsidRPr="007E4CDE">
        <w:rPr>
          <w:rFonts w:ascii="Times New Roman" w:hAnsi="Times New Roman" w:cs="Times New Roman"/>
          <w:sz w:val="28"/>
          <w:szCs w:val="28"/>
        </w:rPr>
        <w:t>н</w:t>
      </w:r>
      <w:r w:rsidR="00706721" w:rsidRPr="007E4CDE">
        <w:rPr>
          <w:rFonts w:ascii="Times New Roman" w:hAnsi="Times New Roman" w:cs="Times New Roman"/>
          <w:sz w:val="28"/>
          <w:szCs w:val="28"/>
        </w:rPr>
        <w:t>ных аспектов художественного творчества</w:t>
      </w:r>
      <w:r w:rsidRPr="007E4CDE">
        <w:rPr>
          <w:rFonts w:ascii="Times New Roman" w:hAnsi="Times New Roman" w:cs="Times New Roman"/>
          <w:sz w:val="28"/>
          <w:szCs w:val="28"/>
        </w:rPr>
        <w:t>,</w:t>
      </w:r>
      <w:r w:rsidR="00AF356D" w:rsidRPr="007E4CDE">
        <w:rPr>
          <w:rFonts w:ascii="Times New Roman" w:hAnsi="Times New Roman" w:cs="Times New Roman"/>
          <w:sz w:val="28"/>
          <w:szCs w:val="28"/>
        </w:rPr>
        <w:t xml:space="preserve"> проанализируем рядовой сл</w:t>
      </w:r>
      <w:r w:rsidR="00AF356D" w:rsidRPr="007E4CDE">
        <w:rPr>
          <w:rFonts w:ascii="Times New Roman" w:hAnsi="Times New Roman" w:cs="Times New Roman"/>
          <w:sz w:val="28"/>
          <w:szCs w:val="28"/>
        </w:rPr>
        <w:t>у</w:t>
      </w:r>
      <w:r w:rsidR="00AF356D" w:rsidRPr="007E4CDE">
        <w:rPr>
          <w:rFonts w:ascii="Times New Roman" w:hAnsi="Times New Roman" w:cs="Times New Roman"/>
          <w:sz w:val="28"/>
          <w:szCs w:val="28"/>
        </w:rPr>
        <w:lastRenderedPageBreak/>
        <w:t>чай, в</w:t>
      </w:r>
      <w:r w:rsidR="00CB245E" w:rsidRPr="007E4CDE">
        <w:rPr>
          <w:rFonts w:ascii="Times New Roman" w:hAnsi="Times New Roman" w:cs="Times New Roman"/>
          <w:sz w:val="28"/>
          <w:szCs w:val="28"/>
        </w:rPr>
        <w:t>зятый из музыкальной педагогики</w:t>
      </w:r>
      <w:r w:rsidR="00AF356D" w:rsidRPr="007E4CDE">
        <w:rPr>
          <w:rFonts w:ascii="Times New Roman" w:hAnsi="Times New Roman" w:cs="Times New Roman"/>
          <w:sz w:val="28"/>
          <w:szCs w:val="28"/>
        </w:rPr>
        <w:t>.</w:t>
      </w:r>
      <w:r w:rsidR="00C32B15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FE2379" w:rsidRPr="007E4CDE">
        <w:rPr>
          <w:rFonts w:ascii="Times New Roman" w:hAnsi="Times New Roman" w:cs="Times New Roman"/>
          <w:sz w:val="28"/>
          <w:szCs w:val="28"/>
        </w:rPr>
        <w:t>Маэстро</w:t>
      </w:r>
      <w:r w:rsidR="00C32B15" w:rsidRPr="007E4CDE">
        <w:rPr>
          <w:rFonts w:ascii="Times New Roman" w:hAnsi="Times New Roman" w:cs="Times New Roman"/>
          <w:sz w:val="28"/>
          <w:szCs w:val="28"/>
        </w:rPr>
        <w:t xml:space="preserve">, слушая неуклюжую игру ученика, просит его: </w:t>
      </w:r>
      <w:r w:rsidR="00FE2379" w:rsidRPr="007E4CDE">
        <w:rPr>
          <w:rFonts w:ascii="Times New Roman" w:hAnsi="Times New Roman" w:cs="Times New Roman"/>
          <w:sz w:val="28"/>
          <w:szCs w:val="28"/>
        </w:rPr>
        <w:t>«</w:t>
      </w:r>
      <w:r w:rsidR="00C32B15" w:rsidRPr="007E4CDE">
        <w:rPr>
          <w:rFonts w:ascii="Times New Roman" w:hAnsi="Times New Roman" w:cs="Times New Roman"/>
          <w:sz w:val="28"/>
          <w:szCs w:val="28"/>
        </w:rPr>
        <w:t>Будь добр, сделай так, чтобы в твоей игре было больше возду</w:t>
      </w:r>
      <w:r w:rsidR="001C771E" w:rsidRPr="007E4CDE">
        <w:rPr>
          <w:rFonts w:ascii="Times New Roman" w:hAnsi="Times New Roman" w:cs="Times New Roman"/>
          <w:sz w:val="28"/>
          <w:szCs w:val="28"/>
        </w:rPr>
        <w:t>ха</w:t>
      </w:r>
      <w:r w:rsidR="00C32B15" w:rsidRPr="007E4CDE">
        <w:rPr>
          <w:rFonts w:ascii="Times New Roman" w:hAnsi="Times New Roman" w:cs="Times New Roman"/>
          <w:sz w:val="28"/>
          <w:szCs w:val="28"/>
        </w:rPr>
        <w:t xml:space="preserve"> и прозрачн</w:t>
      </w:r>
      <w:r w:rsidR="00FE2379" w:rsidRPr="007E4CDE">
        <w:rPr>
          <w:rFonts w:ascii="Times New Roman" w:hAnsi="Times New Roman" w:cs="Times New Roman"/>
          <w:sz w:val="28"/>
          <w:szCs w:val="28"/>
        </w:rPr>
        <w:t>ости:</w:t>
      </w:r>
      <w:r w:rsidR="00C32B15" w:rsidRPr="007E4CDE">
        <w:rPr>
          <w:rFonts w:ascii="Times New Roman" w:hAnsi="Times New Roman" w:cs="Times New Roman"/>
          <w:sz w:val="28"/>
          <w:szCs w:val="28"/>
        </w:rPr>
        <w:t xml:space="preserve"> ведь это произведение передаёт тонкие чувства лирического героя, погруженног</w:t>
      </w:r>
      <w:r w:rsidR="00FE2379" w:rsidRPr="007E4CDE">
        <w:rPr>
          <w:rFonts w:ascii="Times New Roman" w:hAnsi="Times New Roman" w:cs="Times New Roman"/>
          <w:sz w:val="28"/>
          <w:szCs w:val="28"/>
        </w:rPr>
        <w:t xml:space="preserve">о в состояния раздумья и </w:t>
      </w:r>
      <w:r w:rsidR="00AF356D" w:rsidRPr="007E4CDE">
        <w:rPr>
          <w:rFonts w:ascii="Times New Roman" w:hAnsi="Times New Roman" w:cs="Times New Roman"/>
          <w:sz w:val="28"/>
          <w:szCs w:val="28"/>
        </w:rPr>
        <w:t xml:space="preserve">светлой </w:t>
      </w:r>
      <w:r w:rsidR="00FE2379" w:rsidRPr="007E4CDE">
        <w:rPr>
          <w:rFonts w:ascii="Times New Roman" w:hAnsi="Times New Roman" w:cs="Times New Roman"/>
          <w:sz w:val="28"/>
          <w:szCs w:val="28"/>
        </w:rPr>
        <w:t>печали»</w:t>
      </w:r>
      <w:r w:rsidR="00C32B15" w:rsidRPr="007E4CDE">
        <w:rPr>
          <w:rFonts w:ascii="Times New Roman" w:hAnsi="Times New Roman" w:cs="Times New Roman"/>
          <w:sz w:val="28"/>
          <w:szCs w:val="28"/>
        </w:rPr>
        <w:t xml:space="preserve">. Ученик играет вновь, видно, что старается. Тем ни менее педагог морщится и произносит: </w:t>
      </w:r>
      <w:r w:rsidR="00FE2379" w:rsidRPr="007E4CDE">
        <w:rPr>
          <w:rFonts w:ascii="Times New Roman" w:hAnsi="Times New Roman" w:cs="Times New Roman"/>
          <w:sz w:val="28"/>
          <w:szCs w:val="28"/>
        </w:rPr>
        <w:t>«</w:t>
      </w:r>
      <w:r w:rsidR="00C32B15" w:rsidRPr="007E4CDE">
        <w:rPr>
          <w:rFonts w:ascii="Times New Roman" w:hAnsi="Times New Roman" w:cs="Times New Roman"/>
          <w:sz w:val="28"/>
          <w:szCs w:val="28"/>
        </w:rPr>
        <w:t xml:space="preserve">Педаль короче, </w:t>
      </w:r>
      <w:r w:rsidR="002A0A1D" w:rsidRPr="007E4CDE">
        <w:rPr>
          <w:rFonts w:ascii="Times New Roman" w:hAnsi="Times New Roman" w:cs="Times New Roman"/>
          <w:sz w:val="28"/>
          <w:szCs w:val="28"/>
        </w:rPr>
        <w:t xml:space="preserve">бас глубже, </w:t>
      </w:r>
      <w:r w:rsidR="00C32B15" w:rsidRPr="007E4CDE">
        <w:rPr>
          <w:rFonts w:ascii="Times New Roman" w:hAnsi="Times New Roman" w:cs="Times New Roman"/>
          <w:sz w:val="28"/>
          <w:szCs w:val="28"/>
        </w:rPr>
        <w:t>левой рукой не гр</w:t>
      </w:r>
      <w:r w:rsidR="00C32B15" w:rsidRPr="007E4CDE">
        <w:rPr>
          <w:rFonts w:ascii="Times New Roman" w:hAnsi="Times New Roman" w:cs="Times New Roman"/>
          <w:sz w:val="28"/>
          <w:szCs w:val="28"/>
        </w:rPr>
        <w:t>о</w:t>
      </w:r>
      <w:r w:rsidR="00C32B15" w:rsidRPr="007E4CDE">
        <w:rPr>
          <w:rFonts w:ascii="Times New Roman" w:hAnsi="Times New Roman" w:cs="Times New Roman"/>
          <w:sz w:val="28"/>
          <w:szCs w:val="28"/>
        </w:rPr>
        <w:t>мыхай, а концы фраз в мелоди</w:t>
      </w:r>
      <w:r w:rsidR="00FE2379" w:rsidRPr="007E4CDE">
        <w:rPr>
          <w:rFonts w:ascii="Times New Roman" w:hAnsi="Times New Roman" w:cs="Times New Roman"/>
          <w:sz w:val="28"/>
          <w:szCs w:val="28"/>
        </w:rPr>
        <w:t>и не стрел</w:t>
      </w:r>
      <w:r w:rsidR="002A0A1D" w:rsidRPr="007E4CDE">
        <w:rPr>
          <w:rFonts w:ascii="Times New Roman" w:hAnsi="Times New Roman" w:cs="Times New Roman"/>
          <w:sz w:val="28"/>
          <w:szCs w:val="28"/>
        </w:rPr>
        <w:t>яй</w:t>
      </w:r>
      <w:r w:rsidR="00FE2379" w:rsidRPr="007E4CDE">
        <w:rPr>
          <w:rFonts w:ascii="Times New Roman" w:hAnsi="Times New Roman" w:cs="Times New Roman"/>
          <w:sz w:val="28"/>
          <w:szCs w:val="28"/>
        </w:rPr>
        <w:t>, как из ружья!»</w:t>
      </w:r>
      <w:r w:rsidR="00C32B15" w:rsidRPr="007E4CDE">
        <w:rPr>
          <w:rFonts w:ascii="Times New Roman" w:hAnsi="Times New Roman" w:cs="Times New Roman"/>
          <w:sz w:val="28"/>
          <w:szCs w:val="28"/>
        </w:rPr>
        <w:t>. Ученик опять играет, после чего педаг</w:t>
      </w:r>
      <w:r w:rsidR="00FE2379" w:rsidRPr="007E4CDE">
        <w:rPr>
          <w:rFonts w:ascii="Times New Roman" w:hAnsi="Times New Roman" w:cs="Times New Roman"/>
          <w:sz w:val="28"/>
          <w:szCs w:val="28"/>
        </w:rPr>
        <w:t>ог удовлетворенно отмечает: «</w:t>
      </w:r>
      <w:r w:rsidR="00C32B15" w:rsidRPr="007E4CDE">
        <w:rPr>
          <w:rFonts w:ascii="Times New Roman" w:hAnsi="Times New Roman" w:cs="Times New Roman"/>
          <w:sz w:val="28"/>
          <w:szCs w:val="28"/>
        </w:rPr>
        <w:t>Вот теперь хорошо</w:t>
      </w:r>
      <w:r w:rsidR="00FE2379" w:rsidRPr="007E4CDE">
        <w:rPr>
          <w:rFonts w:ascii="Times New Roman" w:hAnsi="Times New Roman" w:cs="Times New Roman"/>
          <w:sz w:val="28"/>
          <w:szCs w:val="28"/>
        </w:rPr>
        <w:t>»</w:t>
      </w:r>
      <w:r w:rsidR="00C32B15" w:rsidRPr="007E4CDE">
        <w:rPr>
          <w:rFonts w:ascii="Times New Roman" w:hAnsi="Times New Roman" w:cs="Times New Roman"/>
          <w:sz w:val="28"/>
          <w:szCs w:val="28"/>
        </w:rPr>
        <w:t>.</w:t>
      </w:r>
    </w:p>
    <w:p w:rsidR="009B5B65" w:rsidRPr="007E4CDE" w:rsidRDefault="006F7A9E" w:rsidP="007E4CDE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Что </w:t>
      </w:r>
      <w:r w:rsidR="00AB117E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же 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произошло? </w:t>
      </w:r>
      <w:r w:rsidR="00AF356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Поначалу педагог п</w:t>
      </w:r>
      <w:r w:rsidR="00933CEF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редложил</w:t>
      </w:r>
      <w:r w:rsidR="00AF356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воплотить форм</w:t>
      </w:r>
      <w:r w:rsidR="00AF356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у</w:t>
      </w:r>
      <w:r w:rsidR="00AF356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лу: «художественный образ → его материальное воплощение». </w:t>
      </w:r>
      <w:r w:rsidR="00D97733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Это</w:t>
      </w:r>
      <w:r w:rsidR="00AB117E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="00E861F6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прием</w:t>
      </w:r>
      <w:r w:rsidR="00D97733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B117E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хорошо</w:t>
      </w:r>
      <w:r w:rsidR="00D97733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работает с «музыкальными» учениками</w:t>
      </w:r>
      <w:r w:rsidR="005D341F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легко перевоплощающ</w:t>
      </w:r>
      <w:r w:rsidR="005D341F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</w:t>
      </w:r>
      <w:r w:rsidR="005D341F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мися, эмоциональными, суггестивно одаренными</w:t>
      </w:r>
      <w:r w:rsidR="00D97733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865020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9B5B65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Так сочиняет автор в с</w:t>
      </w:r>
      <w:r w:rsidR="009B5B65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</w:t>
      </w:r>
      <w:r w:rsidR="009B5B65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стоянии вдохновения: достаточно вспомнить «Осень» Пушкина:</w:t>
      </w:r>
    </w:p>
    <w:p w:rsidR="009B5B65" w:rsidRPr="007E4CDE" w:rsidRDefault="009B5B65" w:rsidP="007E4CDE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 мысли в голове волнуются в отваге,</w:t>
      </w:r>
    </w:p>
    <w:p w:rsidR="009B5B65" w:rsidRPr="007E4CDE" w:rsidRDefault="009B5B65" w:rsidP="007E4CDE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 рифмы легкие навстречу им бегут,</w:t>
      </w:r>
    </w:p>
    <w:p w:rsidR="009B5B65" w:rsidRPr="007E4CDE" w:rsidRDefault="009B5B65" w:rsidP="007E4CDE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 пальцы просятся к перу, перо к бумаге,</w:t>
      </w:r>
    </w:p>
    <w:p w:rsidR="009B5B65" w:rsidRPr="007E4CDE" w:rsidRDefault="009B5B65" w:rsidP="007E4CDE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Минута – и стихи свободно потекут.</w:t>
      </w:r>
    </w:p>
    <w:p w:rsidR="00BD4EBA" w:rsidRPr="007E4CDE" w:rsidRDefault="00177C66" w:rsidP="007E4CDE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Вильсон также полагает, что сценическому творчеству присуща н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е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которая одержимость (психолог называет это состояние «хунган»: актер не может выйти из-под воздействия роли, продолжая действовать соответс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венно ее логике </w:t>
      </w:r>
      <w:r w:rsidR="00EE537E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даже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после окончания спектакля)</w:t>
      </w:r>
      <w:r w:rsidR="00DC0B4F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A75DB0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Э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ту идею </w:t>
      </w:r>
      <w:r w:rsidR="00AD1A6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эффектно в</w:t>
      </w:r>
      <w:r w:rsidR="00AD1A6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ы</w:t>
      </w:r>
      <w:r w:rsidR="00AD1A6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разил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Ницше, утвержда</w:t>
      </w:r>
      <w:r w:rsidR="00AD1A6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я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что творец – это «мундштук потусторонних и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м</w:t>
      </w: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перативов», посредник, пишущий «под диктовку» сверхъестественных сил. </w:t>
      </w:r>
      <w:r w:rsidR="00AD1A6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 русскоязычной психологии подобные идеи высказывает В. Дружинин: он утверждает, что художник работает в измененном состоянии сознания, о</w:t>
      </w:r>
      <w:r w:rsidR="00AD1A6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б</w:t>
      </w:r>
      <w:r w:rsidR="00AD1A6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разы приходят к автору «из ниоткуда» и как бы сами ложатся на бумагу (Дружинин</w:t>
      </w:r>
      <w:r w:rsidR="00AD1A6B" w:rsidRPr="007E4CDE">
        <w:rPr>
          <w:rFonts w:ascii="Times New Roman" w:hAnsi="Times New Roman" w:cs="Times New Roman"/>
          <w:sz w:val="28"/>
          <w:szCs w:val="28"/>
        </w:rPr>
        <w:t>, 2001, с. 437)</w:t>
      </w:r>
      <w:r w:rsidR="00AD1A6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756944" w:rsidRPr="007E4CDE" w:rsidRDefault="00DC2C5E" w:rsidP="007E4CDE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Но</w:t>
      </w:r>
      <w:r w:rsidR="000D34A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наш у</w:t>
      </w:r>
      <w:r w:rsidR="00591AC7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ченик</w:t>
      </w:r>
      <w:r w:rsidR="00E861F6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591AC7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не справился с </w:t>
      </w:r>
      <w:r w:rsidR="00E861F6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поставленной</w:t>
      </w:r>
      <w:r w:rsidR="00591AC7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задачей</w:t>
      </w:r>
      <w:r w:rsidR="00A75DB0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591AC7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Тогда учитель предложил иную схему: абстрагируясь от тонких психологических </w:t>
      </w:r>
      <w:r w:rsidR="006C4554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задач</w:t>
      </w:r>
      <w:r w:rsidR="00591AC7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он решил исполнительскую задачу на механическом уровне</w:t>
      </w:r>
      <w:r w:rsidR="00A031F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предлагая в</w:t>
      </w:r>
      <w:r w:rsidR="00A031F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ы</w:t>
      </w:r>
      <w:r w:rsidR="00A031F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полнение некоторых двигательных задач</w:t>
      </w:r>
      <w:r w:rsidR="00591AC7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. Конечно, выполнение </w:t>
      </w:r>
      <w:r w:rsidR="00A031F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их</w:t>
      </w:r>
      <w:r w:rsidR="00591AC7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C4554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также </w:t>
      </w:r>
      <w:r w:rsidR="00591AC7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требовали от ученика присутствия сознания</w:t>
      </w:r>
      <w:r w:rsidR="006C4554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, но </w:t>
      </w:r>
      <w:r w:rsidR="00A031F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качество</w:t>
      </w:r>
      <w:r w:rsidR="00AF356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психологическо</w:t>
      </w:r>
      <w:r w:rsidR="00A031FB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й составляющей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здесь совершенно ин</w:t>
      </w:r>
      <w:r w:rsidR="001415E0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ое</w:t>
      </w:r>
      <w:r w:rsidR="00AF356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Успешные действия ученика сопо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тавимы </w:t>
      </w:r>
      <w:r w:rsidR="000D34A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здесь 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с результат</w:t>
      </w:r>
      <w:r w:rsidR="000D34A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ами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F356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дрессур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ы. Учитывая, что музыканта </w:t>
      </w:r>
      <w:r w:rsidR="00DD7D0F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воспит</w:t>
      </w:r>
      <w:r w:rsidR="00DD7D0F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ы</w:t>
      </w:r>
      <w:r w:rsidR="00DD7D0F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вают</w:t>
      </w:r>
      <w:r w:rsidR="0002530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порой,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более 15 лет, можно понять грустную педагогическую шутку, что за это время можно даже медведя </w:t>
      </w:r>
      <w:r w:rsidR="009D48C2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научить музицированию 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(</w:t>
      </w:r>
      <w:r w:rsidR="009D48C2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или</w:t>
      </w:r>
      <w:r w:rsidR="001415E0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, ск</w:t>
      </w:r>
      <w:r w:rsidR="001415E0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а</w:t>
      </w:r>
      <w:r w:rsidR="001415E0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жем,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обезьян</w:t>
      </w:r>
      <w:r w:rsidR="009D48C2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у</w:t>
      </w:r>
      <w:r w:rsidR="001D04D8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Келера)</w:t>
      </w:r>
      <w:r w:rsidR="00AF356D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r w:rsidR="00801384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Но </w:t>
      </w:r>
      <w:r w:rsidR="00C34100" w:rsidRPr="007E4CDE">
        <w:rPr>
          <w:rFonts w:ascii="Times New Roman" w:hAnsi="Times New Roman" w:cs="Times New Roman"/>
          <w:sz w:val="28"/>
          <w:szCs w:val="28"/>
        </w:rPr>
        <w:t>«н</w:t>
      </w:r>
      <w:r w:rsidR="00A32F73" w:rsidRPr="007E4CDE">
        <w:rPr>
          <w:rFonts w:ascii="Times New Roman" w:hAnsi="Times New Roman" w:cs="Times New Roman"/>
          <w:sz w:val="28"/>
          <w:szCs w:val="28"/>
        </w:rPr>
        <w:t>ельзя играть, как дрессированная птица, и</w:t>
      </w:r>
      <w:r w:rsidR="00A32F73" w:rsidRPr="007E4CDE">
        <w:rPr>
          <w:rFonts w:ascii="Times New Roman" w:hAnsi="Times New Roman" w:cs="Times New Roman"/>
          <w:sz w:val="28"/>
          <w:szCs w:val="28"/>
        </w:rPr>
        <w:t>с</w:t>
      </w:r>
      <w:r w:rsidR="00A32F73" w:rsidRPr="007E4CDE">
        <w:rPr>
          <w:rFonts w:ascii="Times New Roman" w:hAnsi="Times New Roman" w:cs="Times New Roman"/>
          <w:sz w:val="28"/>
          <w:szCs w:val="28"/>
        </w:rPr>
        <w:lastRenderedPageBreak/>
        <w:t>полнение должно идти от души» – утвержда</w:t>
      </w:r>
      <w:r w:rsidR="00DD7D0F" w:rsidRPr="007E4CDE">
        <w:rPr>
          <w:rFonts w:ascii="Times New Roman" w:hAnsi="Times New Roman" w:cs="Times New Roman"/>
          <w:sz w:val="28"/>
          <w:szCs w:val="28"/>
        </w:rPr>
        <w:t>л</w:t>
      </w:r>
      <w:r w:rsidR="00A32F73" w:rsidRPr="007E4CDE">
        <w:rPr>
          <w:rFonts w:ascii="Times New Roman" w:hAnsi="Times New Roman" w:cs="Times New Roman"/>
          <w:sz w:val="28"/>
          <w:szCs w:val="28"/>
        </w:rPr>
        <w:t xml:space="preserve"> Ф</w:t>
      </w:r>
      <w:r w:rsidR="00DD7D0F" w:rsidRPr="007E4CDE">
        <w:rPr>
          <w:rFonts w:ascii="Times New Roman" w:hAnsi="Times New Roman" w:cs="Times New Roman"/>
          <w:sz w:val="28"/>
          <w:szCs w:val="28"/>
        </w:rPr>
        <w:t xml:space="preserve">илипп </w:t>
      </w:r>
      <w:r w:rsidR="00A32F73" w:rsidRPr="007E4CDE">
        <w:rPr>
          <w:rFonts w:ascii="Times New Roman" w:hAnsi="Times New Roman" w:cs="Times New Roman"/>
          <w:sz w:val="28"/>
          <w:szCs w:val="28"/>
        </w:rPr>
        <w:t>Э</w:t>
      </w:r>
      <w:r w:rsidR="00DD7D0F" w:rsidRPr="007E4CDE">
        <w:rPr>
          <w:rFonts w:ascii="Times New Roman" w:hAnsi="Times New Roman" w:cs="Times New Roman"/>
          <w:sz w:val="28"/>
          <w:szCs w:val="28"/>
        </w:rPr>
        <w:t>ммануил</w:t>
      </w:r>
      <w:r w:rsidR="00BB245E" w:rsidRPr="007E4CDE">
        <w:rPr>
          <w:rFonts w:ascii="Times New Roman" w:hAnsi="Times New Roman" w:cs="Times New Roman"/>
          <w:sz w:val="28"/>
          <w:szCs w:val="28"/>
        </w:rPr>
        <w:t> </w:t>
      </w:r>
      <w:r w:rsidR="00DC3150" w:rsidRPr="007E4CDE">
        <w:rPr>
          <w:rFonts w:ascii="Times New Roman" w:hAnsi="Times New Roman" w:cs="Times New Roman"/>
          <w:sz w:val="28"/>
          <w:szCs w:val="28"/>
        </w:rPr>
        <w:t>Бах (</w:t>
      </w:r>
      <w:r w:rsidR="00A340BC" w:rsidRPr="007E4CDE">
        <w:rPr>
          <w:rFonts w:ascii="Times New Roman" w:hAnsi="Times New Roman" w:cs="Times New Roman"/>
          <w:sz w:val="28"/>
          <w:szCs w:val="28"/>
        </w:rPr>
        <w:t xml:space="preserve">цит. по: </w:t>
      </w:r>
      <w:r w:rsidR="00DC3150" w:rsidRPr="007E4CDE">
        <w:rPr>
          <w:rFonts w:ascii="Times New Roman" w:hAnsi="Times New Roman" w:cs="Times New Roman"/>
          <w:sz w:val="28"/>
          <w:szCs w:val="28"/>
        </w:rPr>
        <w:t xml:space="preserve">Петрушин, 2008, </w:t>
      </w:r>
      <w:r w:rsidR="00A32F73" w:rsidRPr="007E4CDE">
        <w:rPr>
          <w:rFonts w:ascii="Times New Roman" w:hAnsi="Times New Roman" w:cs="Times New Roman"/>
          <w:sz w:val="28"/>
          <w:szCs w:val="28"/>
        </w:rPr>
        <w:t>с. 48</w:t>
      </w:r>
      <w:r w:rsidR="00DC3150" w:rsidRPr="007E4CDE">
        <w:rPr>
          <w:rFonts w:ascii="Times New Roman" w:hAnsi="Times New Roman" w:cs="Times New Roman"/>
          <w:sz w:val="28"/>
          <w:szCs w:val="28"/>
        </w:rPr>
        <w:t>)</w:t>
      </w:r>
      <w:r w:rsidR="00A32F73" w:rsidRPr="007E4CDE">
        <w:rPr>
          <w:rFonts w:ascii="Times New Roman" w:hAnsi="Times New Roman" w:cs="Times New Roman"/>
          <w:sz w:val="28"/>
          <w:szCs w:val="28"/>
        </w:rPr>
        <w:t xml:space="preserve">. </w:t>
      </w:r>
      <w:r w:rsidR="001C771E" w:rsidRPr="007E4CDE">
        <w:rPr>
          <w:rFonts w:ascii="Times New Roman" w:hAnsi="Times New Roman" w:cs="Times New Roman"/>
          <w:sz w:val="28"/>
          <w:szCs w:val="28"/>
        </w:rPr>
        <w:t>Вероятно,</w:t>
      </w:r>
      <w:r w:rsidR="00756944" w:rsidRPr="007E4CDE">
        <w:rPr>
          <w:rFonts w:ascii="Times New Roman" w:hAnsi="Times New Roman" w:cs="Times New Roman"/>
          <w:sz w:val="28"/>
          <w:szCs w:val="28"/>
        </w:rPr>
        <w:t xml:space="preserve"> перекодировка идеального в матер</w:t>
      </w:r>
      <w:r w:rsidR="00756944" w:rsidRPr="007E4CDE">
        <w:rPr>
          <w:rFonts w:ascii="Times New Roman" w:hAnsi="Times New Roman" w:cs="Times New Roman"/>
          <w:sz w:val="28"/>
          <w:szCs w:val="28"/>
        </w:rPr>
        <w:t>и</w:t>
      </w:r>
      <w:r w:rsidR="00756944" w:rsidRPr="007E4CDE">
        <w:rPr>
          <w:rFonts w:ascii="Times New Roman" w:hAnsi="Times New Roman" w:cs="Times New Roman"/>
          <w:sz w:val="28"/>
          <w:szCs w:val="28"/>
        </w:rPr>
        <w:t xml:space="preserve">альное в данном случае не состоялось, или качество этой перекодировки не </w:t>
      </w:r>
      <w:r w:rsidR="00BB245E" w:rsidRPr="007E4CDE">
        <w:rPr>
          <w:rFonts w:ascii="Times New Roman" w:hAnsi="Times New Roman" w:cs="Times New Roman"/>
          <w:sz w:val="28"/>
          <w:szCs w:val="28"/>
        </w:rPr>
        <w:t>соответствующее</w:t>
      </w:r>
      <w:r w:rsidR="00756944" w:rsidRPr="007E4CDE">
        <w:rPr>
          <w:rFonts w:ascii="Times New Roman" w:hAnsi="Times New Roman" w:cs="Times New Roman"/>
          <w:sz w:val="28"/>
          <w:szCs w:val="28"/>
        </w:rPr>
        <w:t>.</w:t>
      </w:r>
      <w:r w:rsidR="00B00BC7" w:rsidRPr="007E4CDE">
        <w:rPr>
          <w:rFonts w:ascii="Times New Roman" w:hAnsi="Times New Roman" w:cs="Times New Roman"/>
          <w:sz w:val="28"/>
          <w:szCs w:val="28"/>
        </w:rPr>
        <w:t xml:space="preserve"> Вместо воплощения </w:t>
      </w:r>
      <w:r w:rsidR="00DC1DA3" w:rsidRPr="007E4CDE">
        <w:rPr>
          <w:rFonts w:ascii="Times New Roman" w:hAnsi="Times New Roman" w:cs="Times New Roman"/>
          <w:sz w:val="28"/>
          <w:szCs w:val="28"/>
        </w:rPr>
        <w:t xml:space="preserve">в звуке </w:t>
      </w:r>
      <w:r w:rsidR="00B00BC7" w:rsidRPr="007E4CDE">
        <w:rPr>
          <w:rFonts w:ascii="Times New Roman" w:hAnsi="Times New Roman" w:cs="Times New Roman"/>
          <w:sz w:val="28"/>
          <w:szCs w:val="28"/>
        </w:rPr>
        <w:t>художественного образа мы видим реализацию пошаговой инструкции, с чем мог бы справится и ко</w:t>
      </w:r>
      <w:r w:rsidR="00B00BC7" w:rsidRPr="007E4CDE">
        <w:rPr>
          <w:rFonts w:ascii="Times New Roman" w:hAnsi="Times New Roman" w:cs="Times New Roman"/>
          <w:sz w:val="28"/>
          <w:szCs w:val="28"/>
        </w:rPr>
        <w:t>м</w:t>
      </w:r>
      <w:r w:rsidR="00B00BC7" w:rsidRPr="007E4CDE">
        <w:rPr>
          <w:rFonts w:ascii="Times New Roman" w:hAnsi="Times New Roman" w:cs="Times New Roman"/>
          <w:sz w:val="28"/>
          <w:szCs w:val="28"/>
        </w:rPr>
        <w:t>пьютер.</w:t>
      </w:r>
    </w:p>
    <w:p w:rsidR="008A3E7A" w:rsidRPr="007E4CDE" w:rsidRDefault="00B00BC7" w:rsidP="007E4CDE">
      <w:pPr>
        <w:spacing w:after="0"/>
        <w:ind w:right="-58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E4CDE">
        <w:rPr>
          <w:rFonts w:ascii="Times New Roman" w:hAnsi="Times New Roman" w:cs="Times New Roman"/>
          <w:sz w:val="28"/>
          <w:szCs w:val="28"/>
        </w:rPr>
        <w:t>Нарисованную картину полезно рассмотреть с точки зрения Н. Бернштейна – автора известной теории уровней организации движени</w:t>
      </w:r>
      <w:r w:rsidR="006D463D" w:rsidRPr="007E4CDE">
        <w:rPr>
          <w:rFonts w:ascii="Times New Roman" w:hAnsi="Times New Roman" w:cs="Times New Roman"/>
          <w:sz w:val="28"/>
          <w:szCs w:val="28"/>
        </w:rPr>
        <w:t>й</w:t>
      </w:r>
      <w:r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DC3150" w:rsidRPr="007E4CDE">
        <w:rPr>
          <w:rFonts w:ascii="Times New Roman" w:hAnsi="Times New Roman" w:cs="Times New Roman"/>
          <w:sz w:val="28"/>
          <w:szCs w:val="28"/>
        </w:rPr>
        <w:t>(Бернштейн, 1990)</w:t>
      </w:r>
      <w:r w:rsidRPr="007E4CDE">
        <w:rPr>
          <w:rFonts w:ascii="Times New Roman" w:hAnsi="Times New Roman" w:cs="Times New Roman"/>
          <w:sz w:val="28"/>
          <w:szCs w:val="28"/>
        </w:rPr>
        <w:t>. Предположим, что в случае с механическим исполнен</w:t>
      </w:r>
      <w:r w:rsidRPr="007E4CDE">
        <w:rPr>
          <w:rFonts w:ascii="Times New Roman" w:hAnsi="Times New Roman" w:cs="Times New Roman"/>
          <w:sz w:val="28"/>
          <w:szCs w:val="28"/>
        </w:rPr>
        <w:t>и</w:t>
      </w:r>
      <w:r w:rsidRPr="007E4CDE">
        <w:rPr>
          <w:rFonts w:ascii="Times New Roman" w:hAnsi="Times New Roman" w:cs="Times New Roman"/>
          <w:sz w:val="28"/>
          <w:szCs w:val="28"/>
        </w:rPr>
        <w:t xml:space="preserve">ем произведения на сцене можно говорить о работе </w:t>
      </w:r>
      <w:r w:rsidR="006D463D" w:rsidRPr="007E4CDE">
        <w:rPr>
          <w:rFonts w:ascii="Times New Roman" w:hAnsi="Times New Roman" w:cs="Times New Roman"/>
          <w:sz w:val="28"/>
          <w:szCs w:val="28"/>
        </w:rPr>
        <w:t xml:space="preserve">у артиста </w:t>
      </w:r>
      <w:r w:rsidRPr="007E4CDE">
        <w:rPr>
          <w:rFonts w:ascii="Times New Roman" w:hAnsi="Times New Roman" w:cs="Times New Roman"/>
          <w:sz w:val="28"/>
          <w:szCs w:val="28"/>
        </w:rPr>
        <w:t>уровня D, к</w:t>
      </w:r>
      <w:r w:rsidRPr="007E4CDE">
        <w:rPr>
          <w:rFonts w:ascii="Times New Roman" w:hAnsi="Times New Roman" w:cs="Times New Roman"/>
          <w:sz w:val="28"/>
          <w:szCs w:val="28"/>
        </w:rPr>
        <w:t>о</w:t>
      </w:r>
      <w:r w:rsidRPr="007E4CDE">
        <w:rPr>
          <w:rFonts w:ascii="Times New Roman" w:hAnsi="Times New Roman" w:cs="Times New Roman"/>
          <w:sz w:val="28"/>
          <w:szCs w:val="28"/>
        </w:rPr>
        <w:t>торый, по мнению ученого, обусловливает возникновение первых осмы</w:t>
      </w:r>
      <w:r w:rsidRPr="007E4CDE">
        <w:rPr>
          <w:rFonts w:ascii="Times New Roman" w:hAnsi="Times New Roman" w:cs="Times New Roman"/>
          <w:sz w:val="28"/>
          <w:szCs w:val="28"/>
        </w:rPr>
        <w:t>с</w:t>
      </w:r>
      <w:r w:rsidRPr="007E4CDE">
        <w:rPr>
          <w:rFonts w:ascii="Times New Roman" w:hAnsi="Times New Roman" w:cs="Times New Roman"/>
          <w:sz w:val="28"/>
          <w:szCs w:val="28"/>
        </w:rPr>
        <w:t>ленных действий. Виды движений и действий этого уровня: самообслуж</w:t>
      </w:r>
      <w:r w:rsidRPr="007E4CDE">
        <w:rPr>
          <w:rFonts w:ascii="Times New Roman" w:hAnsi="Times New Roman" w:cs="Times New Roman"/>
          <w:sz w:val="28"/>
          <w:szCs w:val="28"/>
        </w:rPr>
        <w:t>и</w:t>
      </w:r>
      <w:r w:rsidRPr="007E4CDE">
        <w:rPr>
          <w:rFonts w:ascii="Times New Roman" w:hAnsi="Times New Roman" w:cs="Times New Roman"/>
          <w:sz w:val="28"/>
          <w:szCs w:val="28"/>
        </w:rPr>
        <w:t xml:space="preserve">вание в широком смысле, все предметные, трудовые и производственные действия, </w:t>
      </w:r>
      <w:r w:rsidRPr="007E4CDE">
        <w:rPr>
          <w:rFonts w:ascii="Times New Roman" w:hAnsi="Times New Roman" w:cs="Times New Roman"/>
          <w:i/>
          <w:sz w:val="28"/>
          <w:szCs w:val="28"/>
        </w:rPr>
        <w:t>а также спортивные игры</w:t>
      </w:r>
      <w:r w:rsidRPr="007E4CDE">
        <w:rPr>
          <w:rFonts w:ascii="Times New Roman" w:hAnsi="Times New Roman" w:cs="Times New Roman"/>
          <w:sz w:val="28"/>
          <w:szCs w:val="28"/>
        </w:rPr>
        <w:t xml:space="preserve">. Подчеркнем: </w:t>
      </w:r>
      <w:r w:rsidR="001C771E" w:rsidRPr="007E4CDE">
        <w:rPr>
          <w:rFonts w:ascii="Times New Roman" w:hAnsi="Times New Roman" w:cs="Times New Roman"/>
          <w:sz w:val="28"/>
          <w:szCs w:val="28"/>
        </w:rPr>
        <w:t xml:space="preserve">танцующая </w:t>
      </w:r>
      <w:r w:rsidRPr="007E4CDE">
        <w:rPr>
          <w:rFonts w:ascii="Times New Roman" w:hAnsi="Times New Roman" w:cs="Times New Roman"/>
          <w:sz w:val="28"/>
          <w:szCs w:val="28"/>
        </w:rPr>
        <w:t>балерина пребывает на более высоком уровне организации движения</w:t>
      </w:r>
      <w:r w:rsidR="001C771E" w:rsidRPr="007E4CDE">
        <w:rPr>
          <w:rFonts w:ascii="Times New Roman" w:hAnsi="Times New Roman" w:cs="Times New Roman"/>
          <w:sz w:val="28"/>
          <w:szCs w:val="28"/>
        </w:rPr>
        <w:t>.</w:t>
      </w:r>
      <w:r w:rsidRPr="007E4CDE">
        <w:rPr>
          <w:rFonts w:ascii="Times New Roman" w:hAnsi="Times New Roman" w:cs="Times New Roman"/>
          <w:sz w:val="28"/>
          <w:szCs w:val="28"/>
        </w:rPr>
        <w:t xml:space="preserve"> В отличие от спо</w:t>
      </w:r>
      <w:r w:rsidR="00DC2C5E" w:rsidRPr="007E4CDE">
        <w:rPr>
          <w:rFonts w:ascii="Times New Roman" w:hAnsi="Times New Roman" w:cs="Times New Roman"/>
          <w:sz w:val="28"/>
          <w:szCs w:val="28"/>
        </w:rPr>
        <w:t>ртсменки, мастерски исполняющей</w:t>
      </w:r>
      <w:r w:rsidR="001C771E" w:rsidRPr="007E4CDE">
        <w:rPr>
          <w:rFonts w:ascii="Times New Roman" w:hAnsi="Times New Roman" w:cs="Times New Roman"/>
          <w:sz w:val="28"/>
          <w:szCs w:val="28"/>
        </w:rPr>
        <w:t xml:space="preserve">, возможно, те же </w:t>
      </w:r>
      <w:r w:rsidR="00EE537E" w:rsidRPr="007E4CDE">
        <w:rPr>
          <w:rFonts w:ascii="Times New Roman" w:hAnsi="Times New Roman" w:cs="Times New Roman"/>
          <w:sz w:val="28"/>
          <w:szCs w:val="28"/>
        </w:rPr>
        <w:t xml:space="preserve">самые </w:t>
      </w:r>
      <w:r w:rsidRPr="007E4CDE">
        <w:rPr>
          <w:rFonts w:ascii="Times New Roman" w:hAnsi="Times New Roman" w:cs="Times New Roman"/>
          <w:sz w:val="28"/>
          <w:szCs w:val="28"/>
        </w:rPr>
        <w:t xml:space="preserve">движения, </w:t>
      </w:r>
      <w:r w:rsidR="00A57F9B" w:rsidRPr="007E4CDE">
        <w:rPr>
          <w:rFonts w:ascii="Times New Roman" w:hAnsi="Times New Roman" w:cs="Times New Roman"/>
          <w:sz w:val="28"/>
          <w:szCs w:val="28"/>
        </w:rPr>
        <w:t>артистка</w:t>
      </w:r>
      <w:r w:rsidRPr="007E4CDE">
        <w:rPr>
          <w:rFonts w:ascii="Times New Roman" w:hAnsi="Times New Roman" w:cs="Times New Roman"/>
          <w:sz w:val="28"/>
          <w:szCs w:val="28"/>
        </w:rPr>
        <w:t xml:space="preserve"> еще </w:t>
      </w:r>
      <w:r w:rsidR="00DC2C5E" w:rsidRPr="007E4CDE">
        <w:rPr>
          <w:rFonts w:ascii="Times New Roman" w:hAnsi="Times New Roman" w:cs="Times New Roman"/>
          <w:sz w:val="28"/>
          <w:szCs w:val="28"/>
        </w:rPr>
        <w:t xml:space="preserve">и </w:t>
      </w:r>
      <w:r w:rsidRPr="007E4CDE">
        <w:rPr>
          <w:rFonts w:ascii="Times New Roman" w:hAnsi="Times New Roman" w:cs="Times New Roman"/>
          <w:i/>
          <w:sz w:val="28"/>
          <w:szCs w:val="28"/>
        </w:rPr>
        <w:t>в</w:t>
      </w:r>
      <w:r w:rsidR="009F3ADC" w:rsidRPr="007E4CDE">
        <w:rPr>
          <w:rFonts w:ascii="Times New Roman" w:hAnsi="Times New Roman" w:cs="Times New Roman"/>
          <w:i/>
          <w:sz w:val="28"/>
          <w:szCs w:val="28"/>
        </w:rPr>
        <w:t xml:space="preserve">оплощает </w:t>
      </w:r>
      <w:r w:rsidRPr="007E4CDE">
        <w:rPr>
          <w:rFonts w:ascii="Times New Roman" w:hAnsi="Times New Roman" w:cs="Times New Roman"/>
          <w:i/>
          <w:sz w:val="28"/>
          <w:szCs w:val="28"/>
        </w:rPr>
        <w:t>художественный образ</w:t>
      </w:r>
      <w:r w:rsidRPr="007E4CDE">
        <w:rPr>
          <w:rFonts w:ascii="Times New Roman" w:hAnsi="Times New Roman" w:cs="Times New Roman"/>
          <w:sz w:val="28"/>
          <w:szCs w:val="28"/>
        </w:rPr>
        <w:t>,</w:t>
      </w:r>
      <w:r w:rsidR="009F3ADC" w:rsidRPr="007E4CDE">
        <w:rPr>
          <w:rFonts w:ascii="Times New Roman" w:hAnsi="Times New Roman" w:cs="Times New Roman"/>
          <w:sz w:val="28"/>
          <w:szCs w:val="28"/>
        </w:rPr>
        <w:t xml:space="preserve"> то </w:t>
      </w:r>
      <w:r w:rsidR="001C771E" w:rsidRPr="007E4CDE">
        <w:rPr>
          <w:rFonts w:ascii="Times New Roman" w:hAnsi="Times New Roman" w:cs="Times New Roman"/>
          <w:sz w:val="28"/>
          <w:szCs w:val="28"/>
        </w:rPr>
        <w:t>есть ее пластика</w:t>
      </w:r>
      <w:r w:rsidR="00A57F9B" w:rsidRPr="007E4CDE">
        <w:rPr>
          <w:rFonts w:ascii="Times New Roman" w:hAnsi="Times New Roman" w:cs="Times New Roman"/>
          <w:sz w:val="28"/>
          <w:szCs w:val="28"/>
        </w:rPr>
        <w:t xml:space="preserve"> п</w:t>
      </w:r>
      <w:r w:rsidR="00A57F9B" w:rsidRPr="007E4CDE">
        <w:rPr>
          <w:rFonts w:ascii="Times New Roman" w:hAnsi="Times New Roman" w:cs="Times New Roman"/>
          <w:sz w:val="28"/>
          <w:szCs w:val="28"/>
        </w:rPr>
        <w:t>е</w:t>
      </w:r>
      <w:r w:rsidR="00A57F9B" w:rsidRPr="007E4CDE">
        <w:rPr>
          <w:rFonts w:ascii="Times New Roman" w:hAnsi="Times New Roman" w:cs="Times New Roman"/>
          <w:sz w:val="28"/>
          <w:szCs w:val="28"/>
        </w:rPr>
        <w:t>реда</w:t>
      </w:r>
      <w:r w:rsidR="001C771E" w:rsidRPr="007E4CDE">
        <w:rPr>
          <w:rFonts w:ascii="Times New Roman" w:hAnsi="Times New Roman" w:cs="Times New Roman"/>
          <w:sz w:val="28"/>
          <w:szCs w:val="28"/>
        </w:rPr>
        <w:t>е</w:t>
      </w:r>
      <w:r w:rsidR="00A57F9B" w:rsidRPr="007E4CDE">
        <w:rPr>
          <w:rFonts w:ascii="Times New Roman" w:hAnsi="Times New Roman" w:cs="Times New Roman"/>
          <w:sz w:val="28"/>
          <w:szCs w:val="28"/>
        </w:rPr>
        <w:t xml:space="preserve">т сложный и изменчивый </w:t>
      </w:r>
      <w:r w:rsidRPr="007E4CDE">
        <w:rPr>
          <w:rFonts w:ascii="Times New Roman" w:hAnsi="Times New Roman" w:cs="Times New Roman"/>
          <w:sz w:val="28"/>
          <w:szCs w:val="28"/>
        </w:rPr>
        <w:t>внутренн</w:t>
      </w:r>
      <w:r w:rsidR="00A57F9B" w:rsidRPr="007E4CDE">
        <w:rPr>
          <w:rFonts w:ascii="Times New Roman" w:hAnsi="Times New Roman" w:cs="Times New Roman"/>
          <w:sz w:val="28"/>
          <w:szCs w:val="28"/>
        </w:rPr>
        <w:t>ий</w:t>
      </w:r>
      <w:r w:rsidRPr="007E4CDE">
        <w:rPr>
          <w:rFonts w:ascii="Times New Roman" w:hAnsi="Times New Roman" w:cs="Times New Roman"/>
          <w:sz w:val="28"/>
          <w:szCs w:val="28"/>
        </w:rPr>
        <w:t xml:space="preserve"> мир героини – Кармен, Одетты, Коппелии... Бернштейн полагал, что действия, которые основываются на образном мышлении, а также связанные с пониманием речи, письменным и устным выражением своих мыслей – управляются </w:t>
      </w:r>
      <w:r w:rsidR="00A57F9B" w:rsidRPr="007E4CDE">
        <w:rPr>
          <w:rFonts w:ascii="Times New Roman" w:hAnsi="Times New Roman" w:cs="Times New Roman"/>
          <w:sz w:val="28"/>
          <w:szCs w:val="28"/>
        </w:rPr>
        <w:t>с уровня Е. П</w:t>
      </w:r>
      <w:r w:rsidRPr="007E4CDE">
        <w:rPr>
          <w:rFonts w:ascii="Times New Roman" w:hAnsi="Times New Roman" w:cs="Times New Roman"/>
          <w:sz w:val="28"/>
          <w:szCs w:val="28"/>
        </w:rPr>
        <w:t>о мнению ученого, это даже не один, а, возможно, несколько различных уровней.</w:t>
      </w:r>
      <w:r w:rsidR="00C34100" w:rsidRPr="007E4CDE">
        <w:rPr>
          <w:rFonts w:ascii="Times New Roman" w:hAnsi="Times New Roman" w:cs="Times New Roman"/>
          <w:sz w:val="28"/>
          <w:szCs w:val="28"/>
        </w:rPr>
        <w:t xml:space="preserve"> Д</w:t>
      </w:r>
      <w:r w:rsidR="00C34100" w:rsidRPr="007E4CDE">
        <w:rPr>
          <w:rFonts w:ascii="Times New Roman" w:hAnsi="Times New Roman" w:cs="Times New Roman"/>
          <w:sz w:val="28"/>
          <w:szCs w:val="28"/>
        </w:rPr>
        <w:t>у</w:t>
      </w:r>
      <w:r w:rsidR="002A1C2D" w:rsidRPr="007E4CDE">
        <w:rPr>
          <w:rFonts w:ascii="Times New Roman" w:hAnsi="Times New Roman" w:cs="Times New Roman"/>
          <w:sz w:val="28"/>
          <w:szCs w:val="28"/>
        </w:rPr>
        <w:t>мается,</w:t>
      </w:r>
      <w:r w:rsidR="00C34100" w:rsidRPr="007E4CDE">
        <w:rPr>
          <w:rFonts w:ascii="Times New Roman" w:hAnsi="Times New Roman" w:cs="Times New Roman"/>
          <w:sz w:val="28"/>
          <w:szCs w:val="28"/>
        </w:rPr>
        <w:t xml:space="preserve"> именно </w:t>
      </w:r>
      <w:r w:rsidR="001C771E" w:rsidRPr="007E4CDE">
        <w:rPr>
          <w:rFonts w:ascii="Times New Roman" w:hAnsi="Times New Roman" w:cs="Times New Roman"/>
          <w:sz w:val="28"/>
          <w:szCs w:val="28"/>
        </w:rPr>
        <w:t>этот этаж управления</w:t>
      </w:r>
      <w:r w:rsidR="00A15039" w:rsidRPr="007E4CDE">
        <w:rPr>
          <w:rFonts w:ascii="Times New Roman" w:hAnsi="Times New Roman" w:cs="Times New Roman"/>
          <w:sz w:val="28"/>
          <w:szCs w:val="28"/>
        </w:rPr>
        <w:t xml:space="preserve"> «выпал</w:t>
      </w:r>
      <w:r w:rsidR="00C34100" w:rsidRPr="007E4CDE">
        <w:rPr>
          <w:rFonts w:ascii="Times New Roman" w:hAnsi="Times New Roman" w:cs="Times New Roman"/>
          <w:sz w:val="28"/>
          <w:szCs w:val="28"/>
        </w:rPr>
        <w:t xml:space="preserve">» </w:t>
      </w:r>
      <w:r w:rsidR="00A15039" w:rsidRPr="007E4CDE">
        <w:rPr>
          <w:rFonts w:ascii="Times New Roman" w:hAnsi="Times New Roman" w:cs="Times New Roman"/>
          <w:sz w:val="28"/>
          <w:szCs w:val="28"/>
        </w:rPr>
        <w:t>при исполнении у</w:t>
      </w:r>
      <w:r w:rsidR="00C34100" w:rsidRPr="007E4CDE">
        <w:rPr>
          <w:rFonts w:ascii="Times New Roman" w:hAnsi="Times New Roman" w:cs="Times New Roman"/>
          <w:sz w:val="28"/>
          <w:szCs w:val="28"/>
        </w:rPr>
        <w:t xml:space="preserve"> ученика из предложенного выше </w:t>
      </w:r>
      <w:r w:rsidR="00EE537E" w:rsidRPr="007E4CDE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="00C34100" w:rsidRPr="007E4CDE">
        <w:rPr>
          <w:rFonts w:ascii="Times New Roman" w:hAnsi="Times New Roman" w:cs="Times New Roman"/>
          <w:sz w:val="28"/>
          <w:szCs w:val="28"/>
        </w:rPr>
        <w:t>примера.</w:t>
      </w:r>
    </w:p>
    <w:p w:rsidR="006A6BF6" w:rsidRPr="007E4CDE" w:rsidRDefault="00921B32" w:rsidP="007E4CDE">
      <w:pPr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 xml:space="preserve">Проблему эту </w:t>
      </w:r>
      <w:r w:rsidR="00BF6A88" w:rsidRPr="007E4CDE">
        <w:rPr>
          <w:rFonts w:ascii="Times New Roman" w:hAnsi="Times New Roman" w:cs="Times New Roman"/>
          <w:sz w:val="28"/>
          <w:szCs w:val="28"/>
        </w:rPr>
        <w:t>по-своему видел</w:t>
      </w:r>
      <w:r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C04528" w:rsidRPr="007E4CDE">
        <w:rPr>
          <w:rFonts w:ascii="Times New Roman" w:hAnsi="Times New Roman" w:cs="Times New Roman"/>
          <w:sz w:val="28"/>
          <w:szCs w:val="28"/>
        </w:rPr>
        <w:t xml:space="preserve">Дени </w:t>
      </w:r>
      <w:r w:rsidR="00533E1A" w:rsidRPr="007E4CDE">
        <w:rPr>
          <w:rFonts w:ascii="Times New Roman" w:hAnsi="Times New Roman" w:cs="Times New Roman"/>
          <w:sz w:val="28"/>
          <w:szCs w:val="28"/>
        </w:rPr>
        <w:t xml:space="preserve">Дидро, разграничивая в своем «Парадоксе об актере» игру </w:t>
      </w:r>
      <w:r w:rsidR="000A6001" w:rsidRPr="007E4CDE">
        <w:rPr>
          <w:rFonts w:ascii="Times New Roman" w:hAnsi="Times New Roman" w:cs="Times New Roman"/>
          <w:sz w:val="28"/>
          <w:szCs w:val="28"/>
        </w:rPr>
        <w:t xml:space="preserve">обдуманную, </w:t>
      </w:r>
      <w:r w:rsidR="00C917BB" w:rsidRPr="007E4CDE">
        <w:rPr>
          <w:rFonts w:ascii="Times New Roman" w:hAnsi="Times New Roman" w:cs="Times New Roman"/>
          <w:sz w:val="28"/>
          <w:szCs w:val="28"/>
        </w:rPr>
        <w:t>опирающуюся на знание</w:t>
      </w:r>
      <w:r w:rsidR="00592420" w:rsidRPr="007E4CDE">
        <w:rPr>
          <w:rFonts w:ascii="Times New Roman" w:hAnsi="Times New Roman" w:cs="Times New Roman"/>
          <w:sz w:val="28"/>
          <w:szCs w:val="28"/>
        </w:rPr>
        <w:t xml:space="preserve"> прир</w:t>
      </w:r>
      <w:r w:rsidR="00592420" w:rsidRPr="007E4CDE">
        <w:rPr>
          <w:rFonts w:ascii="Times New Roman" w:hAnsi="Times New Roman" w:cs="Times New Roman"/>
          <w:sz w:val="28"/>
          <w:szCs w:val="28"/>
        </w:rPr>
        <w:t>о</w:t>
      </w:r>
      <w:r w:rsidR="00592420" w:rsidRPr="007E4CDE">
        <w:rPr>
          <w:rFonts w:ascii="Times New Roman" w:hAnsi="Times New Roman" w:cs="Times New Roman"/>
          <w:sz w:val="28"/>
          <w:szCs w:val="28"/>
        </w:rPr>
        <w:t>д</w:t>
      </w:r>
      <w:r w:rsidR="00C917BB" w:rsidRPr="007E4CDE">
        <w:rPr>
          <w:rFonts w:ascii="Times New Roman" w:hAnsi="Times New Roman" w:cs="Times New Roman"/>
          <w:sz w:val="28"/>
          <w:szCs w:val="28"/>
        </w:rPr>
        <w:t>ы</w:t>
      </w:r>
      <w:r w:rsidR="00592420" w:rsidRPr="007E4CDE">
        <w:rPr>
          <w:rFonts w:ascii="Times New Roman" w:hAnsi="Times New Roman" w:cs="Times New Roman"/>
          <w:sz w:val="28"/>
          <w:szCs w:val="28"/>
        </w:rPr>
        <w:t xml:space="preserve"> человека и интуитивную</w:t>
      </w:r>
      <w:r w:rsidR="000A6001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592420" w:rsidRPr="007E4CDE">
        <w:rPr>
          <w:rFonts w:ascii="Times New Roman" w:hAnsi="Times New Roman" w:cs="Times New Roman"/>
          <w:sz w:val="28"/>
          <w:szCs w:val="28"/>
        </w:rPr>
        <w:t xml:space="preserve">игру </w:t>
      </w:r>
      <w:r w:rsidR="00533E1A" w:rsidRPr="007E4CDE">
        <w:rPr>
          <w:rFonts w:ascii="Times New Roman" w:hAnsi="Times New Roman" w:cs="Times New Roman"/>
          <w:sz w:val="28"/>
          <w:szCs w:val="28"/>
        </w:rPr>
        <w:t>«нутром»</w:t>
      </w:r>
      <w:r w:rsidR="00F55B02" w:rsidRPr="007E4CDE">
        <w:rPr>
          <w:rFonts w:ascii="Times New Roman" w:hAnsi="Times New Roman" w:cs="Times New Roman"/>
          <w:sz w:val="28"/>
          <w:szCs w:val="28"/>
        </w:rPr>
        <w:t>, в которой много спонтанности, но мало продуманности</w:t>
      </w:r>
      <w:r w:rsidR="00592420" w:rsidRPr="007E4CDE">
        <w:rPr>
          <w:rFonts w:ascii="Times New Roman" w:hAnsi="Times New Roman" w:cs="Times New Roman"/>
          <w:sz w:val="28"/>
          <w:szCs w:val="28"/>
        </w:rPr>
        <w:t>:</w:t>
      </w:r>
      <w:r w:rsidR="00533E1A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0A6001" w:rsidRPr="007E4CDE">
        <w:rPr>
          <w:rFonts w:ascii="Times New Roman" w:hAnsi="Times New Roman" w:cs="Times New Roman"/>
          <w:sz w:val="28"/>
          <w:szCs w:val="28"/>
        </w:rPr>
        <w:t>«Власть над нами принадлежит не тому, кто в эк</w:t>
      </w:r>
      <w:r w:rsidR="000A6001" w:rsidRPr="007E4CDE">
        <w:rPr>
          <w:rFonts w:ascii="Times New Roman" w:hAnsi="Times New Roman" w:cs="Times New Roman"/>
          <w:sz w:val="28"/>
          <w:szCs w:val="28"/>
        </w:rPr>
        <w:t>с</w:t>
      </w:r>
      <w:r w:rsidR="000A6001" w:rsidRPr="007E4CDE">
        <w:rPr>
          <w:rFonts w:ascii="Times New Roman" w:hAnsi="Times New Roman" w:cs="Times New Roman"/>
          <w:sz w:val="28"/>
          <w:szCs w:val="28"/>
        </w:rPr>
        <w:t>тазе, кто </w:t>
      </w:r>
      <w:r w:rsidR="00226704" w:rsidRPr="007E4CDE">
        <w:rPr>
          <w:rFonts w:ascii="Times New Roman" w:hAnsi="Times New Roman" w:cs="Times New Roman"/>
          <w:sz w:val="28"/>
          <w:szCs w:val="28"/>
        </w:rPr>
        <w:t>–</w:t>
      </w:r>
      <w:r w:rsidR="000A6001" w:rsidRPr="007E4CDE">
        <w:rPr>
          <w:rFonts w:ascii="Times New Roman" w:hAnsi="Times New Roman" w:cs="Times New Roman"/>
          <w:sz w:val="28"/>
          <w:szCs w:val="28"/>
        </w:rPr>
        <w:t xml:space="preserve"> вне себя: эта власть </w:t>
      </w:r>
      <w:r w:rsidR="00226704" w:rsidRPr="007E4CDE">
        <w:rPr>
          <w:rFonts w:ascii="Times New Roman" w:hAnsi="Times New Roman" w:cs="Times New Roman"/>
          <w:sz w:val="28"/>
          <w:szCs w:val="28"/>
        </w:rPr>
        <w:t>–</w:t>
      </w:r>
      <w:r w:rsidR="000A6001" w:rsidRPr="007E4CDE">
        <w:rPr>
          <w:rFonts w:ascii="Times New Roman" w:hAnsi="Times New Roman" w:cs="Times New Roman"/>
          <w:sz w:val="28"/>
          <w:szCs w:val="28"/>
        </w:rPr>
        <w:t xml:space="preserve"> привилегия того, кто владеет собой»</w:t>
      </w:r>
      <w:r w:rsidR="00C917BB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DC3150" w:rsidRPr="007E4CDE">
        <w:rPr>
          <w:rFonts w:ascii="Times New Roman" w:hAnsi="Times New Roman" w:cs="Times New Roman"/>
          <w:sz w:val="28"/>
          <w:szCs w:val="28"/>
        </w:rPr>
        <w:t>(Ди</w:t>
      </w:r>
      <w:r w:rsidR="00DC3150" w:rsidRPr="007E4CDE">
        <w:rPr>
          <w:rFonts w:ascii="Times New Roman" w:hAnsi="Times New Roman" w:cs="Times New Roman"/>
          <w:sz w:val="28"/>
          <w:szCs w:val="28"/>
        </w:rPr>
        <w:t>д</w:t>
      </w:r>
      <w:r w:rsidR="00DC3150" w:rsidRPr="007E4CDE">
        <w:rPr>
          <w:rFonts w:ascii="Times New Roman" w:hAnsi="Times New Roman" w:cs="Times New Roman"/>
          <w:sz w:val="28"/>
          <w:szCs w:val="28"/>
        </w:rPr>
        <w:t>ро, 1936)</w:t>
      </w:r>
      <w:r w:rsidR="000A6001" w:rsidRPr="007E4CDE">
        <w:rPr>
          <w:rFonts w:ascii="Times New Roman" w:hAnsi="Times New Roman" w:cs="Times New Roman"/>
          <w:sz w:val="28"/>
          <w:szCs w:val="28"/>
        </w:rPr>
        <w:t>.</w:t>
      </w:r>
      <w:r w:rsidR="00592420" w:rsidRPr="007E4CDE">
        <w:rPr>
          <w:rFonts w:ascii="Times New Roman" w:hAnsi="Times New Roman" w:cs="Times New Roman"/>
          <w:sz w:val="28"/>
          <w:szCs w:val="28"/>
        </w:rPr>
        <w:t xml:space="preserve"> К</w:t>
      </w:r>
      <w:r w:rsidR="002A2CAB" w:rsidRPr="007E4CDE">
        <w:rPr>
          <w:rFonts w:ascii="Times New Roman" w:hAnsi="Times New Roman" w:cs="Times New Roman"/>
          <w:sz w:val="28"/>
          <w:szCs w:val="28"/>
        </w:rPr>
        <w:t xml:space="preserve">ак </w:t>
      </w:r>
      <w:r w:rsidR="00C13DDA" w:rsidRPr="007E4CDE">
        <w:rPr>
          <w:rFonts w:ascii="Times New Roman" w:hAnsi="Times New Roman" w:cs="Times New Roman"/>
          <w:sz w:val="28"/>
          <w:szCs w:val="28"/>
        </w:rPr>
        <w:t>мы помним</w:t>
      </w:r>
      <w:r w:rsidR="003E0997" w:rsidRPr="007E4CDE">
        <w:rPr>
          <w:rFonts w:ascii="Times New Roman" w:hAnsi="Times New Roman" w:cs="Times New Roman"/>
          <w:sz w:val="28"/>
          <w:szCs w:val="28"/>
        </w:rPr>
        <w:t>,</w:t>
      </w:r>
      <w:r w:rsidR="00301FA3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C13DDA" w:rsidRPr="007E4CDE">
        <w:rPr>
          <w:rFonts w:ascii="Times New Roman" w:hAnsi="Times New Roman" w:cs="Times New Roman"/>
          <w:sz w:val="28"/>
          <w:szCs w:val="28"/>
        </w:rPr>
        <w:t xml:space="preserve">выше развернута противоположная точка зрения: </w:t>
      </w:r>
      <w:r w:rsidR="00301FA3" w:rsidRPr="007E4CDE">
        <w:rPr>
          <w:rFonts w:ascii="Times New Roman" w:hAnsi="Times New Roman" w:cs="Times New Roman"/>
          <w:sz w:val="28"/>
          <w:szCs w:val="28"/>
        </w:rPr>
        <w:t>Дружинин</w:t>
      </w:r>
      <w:r w:rsidR="00C13DDA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5D79D1" w:rsidRPr="007E4CDE">
        <w:rPr>
          <w:rFonts w:ascii="Times New Roman" w:hAnsi="Times New Roman" w:cs="Times New Roman"/>
          <w:sz w:val="28"/>
          <w:szCs w:val="28"/>
        </w:rPr>
        <w:t>настаивает</w:t>
      </w:r>
      <w:r w:rsidR="00592420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5D79D1" w:rsidRPr="007E4CDE">
        <w:rPr>
          <w:rFonts w:ascii="Times New Roman" w:hAnsi="Times New Roman" w:cs="Times New Roman"/>
          <w:sz w:val="28"/>
          <w:szCs w:val="28"/>
        </w:rPr>
        <w:t xml:space="preserve">на </w:t>
      </w:r>
      <w:r w:rsidR="00C13DDA" w:rsidRPr="007E4CDE">
        <w:rPr>
          <w:rFonts w:ascii="Times New Roman" w:hAnsi="Times New Roman" w:cs="Times New Roman"/>
          <w:sz w:val="28"/>
          <w:szCs w:val="28"/>
        </w:rPr>
        <w:t>участии в творческом процессе художника име</w:t>
      </w:r>
      <w:r w:rsidR="00C13DDA" w:rsidRPr="007E4CDE">
        <w:rPr>
          <w:rFonts w:ascii="Times New Roman" w:hAnsi="Times New Roman" w:cs="Times New Roman"/>
          <w:sz w:val="28"/>
          <w:szCs w:val="28"/>
        </w:rPr>
        <w:t>н</w:t>
      </w:r>
      <w:r w:rsidR="00C13DDA" w:rsidRPr="007E4CDE">
        <w:rPr>
          <w:rFonts w:ascii="Times New Roman" w:hAnsi="Times New Roman" w:cs="Times New Roman"/>
          <w:sz w:val="28"/>
          <w:szCs w:val="28"/>
        </w:rPr>
        <w:t>но</w:t>
      </w:r>
      <w:r w:rsidR="00592420" w:rsidRPr="007E4CDE">
        <w:rPr>
          <w:rFonts w:ascii="Times New Roman" w:hAnsi="Times New Roman" w:cs="Times New Roman"/>
          <w:sz w:val="28"/>
          <w:szCs w:val="28"/>
        </w:rPr>
        <w:t xml:space="preserve"> интуитивного, бессознательного</w:t>
      </w:r>
      <w:r w:rsidR="00301FA3" w:rsidRPr="007E4CDE">
        <w:rPr>
          <w:rFonts w:ascii="Times New Roman" w:hAnsi="Times New Roman" w:cs="Times New Roman"/>
          <w:sz w:val="28"/>
          <w:szCs w:val="28"/>
        </w:rPr>
        <w:t xml:space="preserve"> начал</w:t>
      </w:r>
      <w:r w:rsidR="00EE537E" w:rsidRPr="007E4CDE">
        <w:rPr>
          <w:rFonts w:ascii="Times New Roman" w:hAnsi="Times New Roman" w:cs="Times New Roman"/>
          <w:sz w:val="28"/>
          <w:szCs w:val="28"/>
        </w:rPr>
        <w:t>а</w:t>
      </w:r>
      <w:r w:rsidR="00D61BA8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DC3150" w:rsidRPr="007E4CDE">
        <w:rPr>
          <w:rFonts w:ascii="Times New Roman" w:hAnsi="Times New Roman" w:cs="Times New Roman"/>
          <w:sz w:val="28"/>
          <w:szCs w:val="28"/>
        </w:rPr>
        <w:t>(Дружинин, 2001</w:t>
      </w:r>
      <w:r w:rsidR="00AA1109" w:rsidRPr="007E4CDE">
        <w:rPr>
          <w:rFonts w:ascii="Times New Roman" w:hAnsi="Times New Roman" w:cs="Times New Roman"/>
          <w:sz w:val="28"/>
          <w:szCs w:val="28"/>
        </w:rPr>
        <w:t>, с. 438</w:t>
      </w:r>
      <w:r w:rsidR="00DC3150" w:rsidRPr="007E4CDE">
        <w:rPr>
          <w:rFonts w:ascii="Times New Roman" w:hAnsi="Times New Roman" w:cs="Times New Roman"/>
          <w:sz w:val="28"/>
          <w:szCs w:val="28"/>
        </w:rPr>
        <w:t>)</w:t>
      </w:r>
      <w:r w:rsidR="00435B5A" w:rsidRPr="007E4CDE">
        <w:rPr>
          <w:rFonts w:ascii="Times New Roman" w:hAnsi="Times New Roman" w:cs="Times New Roman"/>
          <w:sz w:val="28"/>
          <w:szCs w:val="28"/>
        </w:rPr>
        <w:t>.</w:t>
      </w:r>
    </w:p>
    <w:p w:rsidR="00012857" w:rsidRPr="007E4CDE" w:rsidRDefault="0037723A" w:rsidP="007E4CDE">
      <w:pPr>
        <w:autoSpaceDE w:val="0"/>
        <w:autoSpaceDN w:val="0"/>
        <w:adjustRightInd w:val="0"/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>Думается, б</w:t>
      </w:r>
      <w:r w:rsidR="00774224" w:rsidRPr="007E4CDE">
        <w:rPr>
          <w:rFonts w:ascii="Times New Roman" w:hAnsi="Times New Roman" w:cs="Times New Roman"/>
          <w:sz w:val="28"/>
          <w:szCs w:val="28"/>
        </w:rPr>
        <w:t>олее сбалансированн</w:t>
      </w:r>
      <w:r w:rsidR="006A6BF6" w:rsidRPr="007E4CDE">
        <w:rPr>
          <w:rFonts w:ascii="Times New Roman" w:hAnsi="Times New Roman" w:cs="Times New Roman"/>
          <w:sz w:val="28"/>
          <w:szCs w:val="28"/>
        </w:rPr>
        <w:t>ую</w:t>
      </w:r>
      <w:r w:rsidR="00774224" w:rsidRPr="007E4CDE">
        <w:rPr>
          <w:rFonts w:ascii="Times New Roman" w:hAnsi="Times New Roman" w:cs="Times New Roman"/>
          <w:sz w:val="28"/>
          <w:szCs w:val="28"/>
        </w:rPr>
        <w:t xml:space="preserve"> позици</w:t>
      </w:r>
      <w:r w:rsidR="006A6BF6" w:rsidRPr="007E4CDE">
        <w:rPr>
          <w:rFonts w:ascii="Times New Roman" w:hAnsi="Times New Roman" w:cs="Times New Roman"/>
          <w:sz w:val="28"/>
          <w:szCs w:val="28"/>
        </w:rPr>
        <w:t>ю</w:t>
      </w:r>
      <w:r w:rsidR="00774224" w:rsidRPr="007E4CDE">
        <w:rPr>
          <w:rFonts w:ascii="Times New Roman" w:hAnsi="Times New Roman" w:cs="Times New Roman"/>
          <w:sz w:val="28"/>
          <w:szCs w:val="28"/>
        </w:rPr>
        <w:t xml:space="preserve"> можно усмотреть в письме Пушкина Н.</w:t>
      </w:r>
      <w:r w:rsidR="00684532" w:rsidRPr="007E4CDE">
        <w:rPr>
          <w:rFonts w:ascii="Times New Roman" w:hAnsi="Times New Roman" w:cs="Times New Roman"/>
          <w:sz w:val="28"/>
          <w:szCs w:val="28"/>
        </w:rPr>
        <w:t> </w:t>
      </w:r>
      <w:r w:rsidR="00774224" w:rsidRPr="007E4CDE">
        <w:rPr>
          <w:rFonts w:ascii="Times New Roman" w:hAnsi="Times New Roman" w:cs="Times New Roman"/>
          <w:sz w:val="28"/>
          <w:szCs w:val="28"/>
        </w:rPr>
        <w:t>Раевскому, написанному в июл</w:t>
      </w:r>
      <w:r w:rsidR="00301FA3" w:rsidRPr="007E4CDE">
        <w:rPr>
          <w:rFonts w:ascii="Times New Roman" w:hAnsi="Times New Roman" w:cs="Times New Roman"/>
          <w:sz w:val="28"/>
          <w:szCs w:val="28"/>
        </w:rPr>
        <w:t>е</w:t>
      </w:r>
      <w:r w:rsidR="00774224" w:rsidRPr="007E4CDE">
        <w:rPr>
          <w:rFonts w:ascii="Times New Roman" w:hAnsi="Times New Roman" w:cs="Times New Roman"/>
          <w:sz w:val="28"/>
          <w:szCs w:val="28"/>
        </w:rPr>
        <w:t xml:space="preserve"> 1825 года. Анализируя свою работу над «Борисом Годуновым», поэт говорит: «Большая часть сцен требует только рассуждения; когда же я дохожу до сцены, которая требует вдохновения, я ж</w:t>
      </w:r>
      <w:r w:rsidR="00301FA3" w:rsidRPr="007E4CDE">
        <w:rPr>
          <w:rFonts w:ascii="Times New Roman" w:hAnsi="Times New Roman" w:cs="Times New Roman"/>
          <w:sz w:val="28"/>
          <w:szCs w:val="28"/>
        </w:rPr>
        <w:t>ду его или пропускаю эту сцену –</w:t>
      </w:r>
      <w:r w:rsidR="00774224" w:rsidRPr="007E4CDE">
        <w:rPr>
          <w:rFonts w:ascii="Times New Roman" w:hAnsi="Times New Roman" w:cs="Times New Roman"/>
          <w:sz w:val="28"/>
          <w:szCs w:val="28"/>
        </w:rPr>
        <w:t xml:space="preserve"> такой способ </w:t>
      </w:r>
      <w:r w:rsidR="00774224" w:rsidRPr="007E4CDE">
        <w:rPr>
          <w:rFonts w:ascii="Times New Roman" w:hAnsi="Times New Roman" w:cs="Times New Roman"/>
          <w:sz w:val="28"/>
          <w:szCs w:val="28"/>
        </w:rPr>
        <w:lastRenderedPageBreak/>
        <w:t xml:space="preserve">работы для меня совершенно нов». </w:t>
      </w:r>
      <w:r w:rsidR="006A6BF6" w:rsidRPr="007E4CDE">
        <w:rPr>
          <w:rFonts w:ascii="Times New Roman" w:hAnsi="Times New Roman" w:cs="Times New Roman"/>
          <w:sz w:val="28"/>
          <w:szCs w:val="28"/>
        </w:rPr>
        <w:t xml:space="preserve">Другими словами, </w:t>
      </w:r>
      <w:r w:rsidR="00D876D3" w:rsidRPr="007E4CDE">
        <w:rPr>
          <w:rFonts w:ascii="Times New Roman" w:hAnsi="Times New Roman" w:cs="Times New Roman"/>
          <w:sz w:val="28"/>
          <w:szCs w:val="28"/>
        </w:rPr>
        <w:t>некоторые эпизоды</w:t>
      </w:r>
      <w:r w:rsidR="006A6BF6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D876D3" w:rsidRPr="007E4CDE">
        <w:rPr>
          <w:rFonts w:ascii="Times New Roman" w:hAnsi="Times New Roman" w:cs="Times New Roman"/>
          <w:sz w:val="28"/>
          <w:szCs w:val="28"/>
        </w:rPr>
        <w:t>сочиняются с помощью</w:t>
      </w:r>
      <w:r w:rsidR="006A6BF6" w:rsidRPr="007E4CDE">
        <w:rPr>
          <w:rFonts w:ascii="Times New Roman" w:hAnsi="Times New Roman" w:cs="Times New Roman"/>
          <w:sz w:val="28"/>
          <w:szCs w:val="28"/>
        </w:rPr>
        <w:t xml:space="preserve"> техники, в опоре на известные закономерности, к</w:t>
      </w:r>
      <w:r w:rsidR="006A6BF6" w:rsidRPr="007E4CDE">
        <w:rPr>
          <w:rFonts w:ascii="Times New Roman" w:hAnsi="Times New Roman" w:cs="Times New Roman"/>
          <w:sz w:val="28"/>
          <w:szCs w:val="28"/>
        </w:rPr>
        <w:t>а</w:t>
      </w:r>
      <w:r w:rsidR="006A6BF6" w:rsidRPr="007E4CDE">
        <w:rPr>
          <w:rFonts w:ascii="Times New Roman" w:hAnsi="Times New Roman" w:cs="Times New Roman"/>
          <w:sz w:val="28"/>
          <w:szCs w:val="28"/>
        </w:rPr>
        <w:t>ноны тво</w:t>
      </w:r>
      <w:r w:rsidR="00D876D3" w:rsidRPr="007E4CDE">
        <w:rPr>
          <w:rFonts w:ascii="Times New Roman" w:hAnsi="Times New Roman" w:cs="Times New Roman"/>
          <w:sz w:val="28"/>
          <w:szCs w:val="28"/>
        </w:rPr>
        <w:t>рчества; но</w:t>
      </w:r>
      <w:r w:rsidR="006A6BF6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D876D3" w:rsidRPr="007E4CDE">
        <w:rPr>
          <w:rFonts w:ascii="Times New Roman" w:hAnsi="Times New Roman" w:cs="Times New Roman"/>
          <w:sz w:val="28"/>
          <w:szCs w:val="28"/>
        </w:rPr>
        <w:t>некоторые</w:t>
      </w:r>
      <w:r w:rsidR="006A6BF6" w:rsidRPr="007E4CDE">
        <w:rPr>
          <w:rFonts w:ascii="Times New Roman" w:hAnsi="Times New Roman" w:cs="Times New Roman"/>
          <w:sz w:val="28"/>
          <w:szCs w:val="28"/>
        </w:rPr>
        <w:t xml:space="preserve"> требу</w:t>
      </w:r>
      <w:r w:rsidR="00D876D3" w:rsidRPr="007E4CDE">
        <w:rPr>
          <w:rFonts w:ascii="Times New Roman" w:hAnsi="Times New Roman" w:cs="Times New Roman"/>
          <w:sz w:val="28"/>
          <w:szCs w:val="28"/>
        </w:rPr>
        <w:t>ют</w:t>
      </w:r>
      <w:r w:rsidR="006A6BF6" w:rsidRPr="007E4CDE">
        <w:rPr>
          <w:rFonts w:ascii="Times New Roman" w:hAnsi="Times New Roman" w:cs="Times New Roman"/>
          <w:sz w:val="28"/>
          <w:szCs w:val="28"/>
        </w:rPr>
        <w:t xml:space="preserve"> от автора </w:t>
      </w:r>
      <w:r w:rsidR="00D876D3" w:rsidRPr="007E4CDE">
        <w:rPr>
          <w:rFonts w:ascii="Times New Roman" w:hAnsi="Times New Roman" w:cs="Times New Roman"/>
          <w:sz w:val="28"/>
          <w:szCs w:val="28"/>
        </w:rPr>
        <w:t>исступления и</w:t>
      </w:r>
      <w:r w:rsidR="00435B5A" w:rsidRPr="007E4CDE">
        <w:rPr>
          <w:rFonts w:ascii="Times New Roman" w:hAnsi="Times New Roman" w:cs="Times New Roman"/>
          <w:sz w:val="28"/>
          <w:szCs w:val="28"/>
        </w:rPr>
        <w:t>ли</w:t>
      </w:r>
      <w:r w:rsidR="00D876D3" w:rsidRPr="007E4CDE">
        <w:rPr>
          <w:rFonts w:ascii="Times New Roman" w:hAnsi="Times New Roman" w:cs="Times New Roman"/>
          <w:sz w:val="28"/>
          <w:szCs w:val="28"/>
        </w:rPr>
        <w:t xml:space="preserve"> изм</w:t>
      </w:r>
      <w:r w:rsidR="00D876D3" w:rsidRPr="007E4CDE">
        <w:rPr>
          <w:rFonts w:ascii="Times New Roman" w:hAnsi="Times New Roman" w:cs="Times New Roman"/>
          <w:sz w:val="28"/>
          <w:szCs w:val="28"/>
        </w:rPr>
        <w:t>е</w:t>
      </w:r>
      <w:r w:rsidR="00D876D3" w:rsidRPr="007E4CDE">
        <w:rPr>
          <w:rFonts w:ascii="Times New Roman" w:hAnsi="Times New Roman" w:cs="Times New Roman"/>
          <w:sz w:val="28"/>
          <w:szCs w:val="28"/>
        </w:rPr>
        <w:t>нен</w:t>
      </w:r>
      <w:r w:rsidR="00435B5A" w:rsidRPr="007E4CDE">
        <w:rPr>
          <w:rFonts w:ascii="Times New Roman" w:hAnsi="Times New Roman" w:cs="Times New Roman"/>
          <w:sz w:val="28"/>
          <w:szCs w:val="28"/>
        </w:rPr>
        <w:t>ного</w:t>
      </w:r>
      <w:r w:rsidR="006A6BF6" w:rsidRPr="007E4CDE">
        <w:rPr>
          <w:rFonts w:ascii="Times New Roman" w:hAnsi="Times New Roman" w:cs="Times New Roman"/>
          <w:sz w:val="28"/>
          <w:szCs w:val="28"/>
        </w:rPr>
        <w:t xml:space="preserve"> состояния сознания. </w:t>
      </w:r>
      <w:r w:rsidR="00AD1A64" w:rsidRPr="007E4CDE">
        <w:rPr>
          <w:rFonts w:ascii="Times New Roman" w:hAnsi="Times New Roman" w:cs="Times New Roman"/>
          <w:sz w:val="28"/>
          <w:szCs w:val="28"/>
        </w:rPr>
        <w:t>В театральном творчестве также можно выд</w:t>
      </w:r>
      <w:r w:rsidR="00AD1A64" w:rsidRPr="007E4CDE">
        <w:rPr>
          <w:rFonts w:ascii="Times New Roman" w:hAnsi="Times New Roman" w:cs="Times New Roman"/>
          <w:sz w:val="28"/>
          <w:szCs w:val="28"/>
        </w:rPr>
        <w:t>е</w:t>
      </w:r>
      <w:r w:rsidR="00AD1A64" w:rsidRPr="007E4CDE">
        <w:rPr>
          <w:rFonts w:ascii="Times New Roman" w:hAnsi="Times New Roman" w:cs="Times New Roman"/>
          <w:sz w:val="28"/>
          <w:szCs w:val="28"/>
        </w:rPr>
        <w:t>лить два подхода</w:t>
      </w:r>
      <w:r w:rsidR="00650AD1" w:rsidRPr="007E4CDE">
        <w:rPr>
          <w:rFonts w:ascii="Times New Roman" w:hAnsi="Times New Roman" w:cs="Times New Roman"/>
          <w:sz w:val="28"/>
          <w:szCs w:val="28"/>
        </w:rPr>
        <w:t>, противостоящих и одновременно</w:t>
      </w:r>
      <w:r w:rsidR="00754AD8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650AD1" w:rsidRPr="007E4CDE">
        <w:rPr>
          <w:rFonts w:ascii="Times New Roman" w:hAnsi="Times New Roman" w:cs="Times New Roman"/>
          <w:sz w:val="28"/>
          <w:szCs w:val="28"/>
        </w:rPr>
        <w:t>дополняющих друг друга</w:t>
      </w:r>
      <w:r w:rsidR="00AD1A64" w:rsidRPr="007E4CDE">
        <w:rPr>
          <w:rFonts w:ascii="Times New Roman" w:hAnsi="Times New Roman" w:cs="Times New Roman"/>
          <w:sz w:val="28"/>
          <w:szCs w:val="28"/>
        </w:rPr>
        <w:t>. В</w:t>
      </w:r>
      <w:r w:rsidR="00592420" w:rsidRPr="007E4CDE">
        <w:rPr>
          <w:rFonts w:ascii="Times New Roman" w:hAnsi="Times New Roman" w:cs="Times New Roman"/>
          <w:sz w:val="28"/>
          <w:szCs w:val="28"/>
        </w:rPr>
        <w:t>ильсон</w:t>
      </w:r>
      <w:r w:rsidR="00AD1A64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632C5C" w:rsidRPr="007E4CDE">
        <w:rPr>
          <w:rFonts w:ascii="Times New Roman" w:hAnsi="Times New Roman" w:cs="Times New Roman"/>
          <w:sz w:val="28"/>
          <w:szCs w:val="28"/>
        </w:rPr>
        <w:t>обознач</w:t>
      </w:r>
      <w:r w:rsidR="00AD1A64" w:rsidRPr="007E4CDE">
        <w:rPr>
          <w:rFonts w:ascii="Times New Roman" w:hAnsi="Times New Roman" w:cs="Times New Roman"/>
          <w:sz w:val="28"/>
          <w:szCs w:val="28"/>
        </w:rPr>
        <w:t>ает их</w:t>
      </w:r>
      <w:r w:rsidR="00632C5C" w:rsidRPr="007E4CDE">
        <w:rPr>
          <w:rFonts w:ascii="Times New Roman" w:hAnsi="Times New Roman" w:cs="Times New Roman"/>
          <w:sz w:val="28"/>
          <w:szCs w:val="28"/>
        </w:rPr>
        <w:t xml:space="preserve"> как художественный и технический</w:t>
      </w:r>
      <w:r w:rsidR="00AD1A64" w:rsidRPr="007E4CDE">
        <w:rPr>
          <w:rFonts w:ascii="Times New Roman" w:hAnsi="Times New Roman" w:cs="Times New Roman"/>
          <w:sz w:val="28"/>
          <w:szCs w:val="28"/>
        </w:rPr>
        <w:t xml:space="preserve"> (в ру</w:t>
      </w:r>
      <w:r w:rsidR="00AD1A64" w:rsidRPr="007E4CDE">
        <w:rPr>
          <w:rFonts w:ascii="Times New Roman" w:hAnsi="Times New Roman" w:cs="Times New Roman"/>
          <w:sz w:val="28"/>
          <w:szCs w:val="28"/>
        </w:rPr>
        <w:t>с</w:t>
      </w:r>
      <w:r w:rsidR="00AD1A64" w:rsidRPr="007E4CDE">
        <w:rPr>
          <w:rFonts w:ascii="Times New Roman" w:hAnsi="Times New Roman" w:cs="Times New Roman"/>
          <w:sz w:val="28"/>
          <w:szCs w:val="28"/>
        </w:rPr>
        <w:t>скоязычной литературе – «театр переживания» и «театр представления»)</w:t>
      </w:r>
      <w:r w:rsidR="00632C5C" w:rsidRPr="007E4CDE">
        <w:rPr>
          <w:rFonts w:ascii="Times New Roman" w:hAnsi="Times New Roman" w:cs="Times New Roman"/>
          <w:sz w:val="28"/>
          <w:szCs w:val="28"/>
        </w:rPr>
        <w:t>. Основное различие между этими двумя школами исполнительского ма</w:t>
      </w:r>
      <w:r w:rsidR="00632C5C" w:rsidRPr="007E4CDE">
        <w:rPr>
          <w:rFonts w:ascii="Times New Roman" w:hAnsi="Times New Roman" w:cs="Times New Roman"/>
          <w:sz w:val="28"/>
          <w:szCs w:val="28"/>
        </w:rPr>
        <w:t>с</w:t>
      </w:r>
      <w:r w:rsidR="00632C5C" w:rsidRPr="007E4CDE">
        <w:rPr>
          <w:rFonts w:ascii="Times New Roman" w:hAnsi="Times New Roman" w:cs="Times New Roman"/>
          <w:sz w:val="28"/>
          <w:szCs w:val="28"/>
        </w:rPr>
        <w:t xml:space="preserve">терства состоит в том, играет ли актер «изнутри </w:t>
      </w:r>
      <w:r w:rsidR="00AD1A64" w:rsidRPr="007E4CDE">
        <w:rPr>
          <w:rFonts w:ascii="Times New Roman" w:hAnsi="Times New Roman" w:cs="Times New Roman"/>
          <w:sz w:val="28"/>
          <w:szCs w:val="28"/>
        </w:rPr>
        <w:t>–</w:t>
      </w:r>
      <w:r w:rsidR="00632C5C" w:rsidRPr="007E4CDE">
        <w:rPr>
          <w:rFonts w:ascii="Times New Roman" w:hAnsi="Times New Roman" w:cs="Times New Roman"/>
          <w:sz w:val="28"/>
          <w:szCs w:val="28"/>
        </w:rPr>
        <w:t xml:space="preserve"> наружу» или «снаружи </w:t>
      </w:r>
      <w:r w:rsidR="00AD1A64" w:rsidRPr="007E4CDE">
        <w:rPr>
          <w:rFonts w:ascii="Times New Roman" w:hAnsi="Times New Roman" w:cs="Times New Roman"/>
          <w:sz w:val="28"/>
          <w:szCs w:val="28"/>
        </w:rPr>
        <w:t>–</w:t>
      </w:r>
      <w:r w:rsidR="00632C5C" w:rsidRPr="007E4CDE">
        <w:rPr>
          <w:rFonts w:ascii="Times New Roman" w:hAnsi="Times New Roman" w:cs="Times New Roman"/>
          <w:sz w:val="28"/>
          <w:szCs w:val="28"/>
        </w:rPr>
        <w:t xml:space="preserve"> вовнутрь», то есть «вжи</w:t>
      </w:r>
      <w:r w:rsidR="00632C5C" w:rsidRPr="007E4CDE">
        <w:rPr>
          <w:rFonts w:ascii="Times New Roman" w:hAnsi="Times New Roman" w:cs="Times New Roman"/>
          <w:sz w:val="28"/>
          <w:szCs w:val="28"/>
        </w:rPr>
        <w:softHyphen/>
        <w:t xml:space="preserve">вается» ли он в роль или </w:t>
      </w:r>
      <w:r w:rsidR="00315C5C" w:rsidRPr="007E4CDE">
        <w:rPr>
          <w:rFonts w:ascii="Times New Roman" w:hAnsi="Times New Roman" w:cs="Times New Roman"/>
          <w:sz w:val="28"/>
          <w:szCs w:val="28"/>
        </w:rPr>
        <w:t>достигает способности почти хладнокровно следовать продуманной манере исполнения</w:t>
      </w:r>
      <w:r w:rsidR="00EE537E" w:rsidRPr="007E4CDE">
        <w:rPr>
          <w:rFonts w:ascii="Times New Roman" w:hAnsi="Times New Roman" w:cs="Times New Roman"/>
          <w:sz w:val="28"/>
          <w:szCs w:val="28"/>
        </w:rPr>
        <w:t>?</w:t>
      </w:r>
      <w:r w:rsidR="00632C5C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AD1A64" w:rsidRPr="007E4CDE">
        <w:rPr>
          <w:rFonts w:ascii="Times New Roman" w:hAnsi="Times New Roman" w:cs="Times New Roman"/>
          <w:sz w:val="28"/>
          <w:szCs w:val="28"/>
        </w:rPr>
        <w:t>В п</w:t>
      </w:r>
      <w:r w:rsidR="00AD1A64" w:rsidRPr="007E4CDE">
        <w:rPr>
          <w:rFonts w:ascii="Times New Roman" w:hAnsi="Times New Roman" w:cs="Times New Roman"/>
          <w:sz w:val="28"/>
          <w:szCs w:val="28"/>
        </w:rPr>
        <w:t>о</w:t>
      </w:r>
      <w:r w:rsidR="00AD1A64" w:rsidRPr="007E4CDE">
        <w:rPr>
          <w:rFonts w:ascii="Times New Roman" w:hAnsi="Times New Roman" w:cs="Times New Roman"/>
          <w:sz w:val="28"/>
          <w:szCs w:val="28"/>
        </w:rPr>
        <w:t>следнем случае, «Если актер способен притвориться искренним – он сост</w:t>
      </w:r>
      <w:r w:rsidR="00AD1A64" w:rsidRPr="007E4CDE">
        <w:rPr>
          <w:rFonts w:ascii="Times New Roman" w:hAnsi="Times New Roman" w:cs="Times New Roman"/>
          <w:sz w:val="28"/>
          <w:szCs w:val="28"/>
        </w:rPr>
        <w:t>о</w:t>
      </w:r>
      <w:r w:rsidR="00AD1A64" w:rsidRPr="007E4CDE">
        <w:rPr>
          <w:rFonts w:ascii="Times New Roman" w:hAnsi="Times New Roman" w:cs="Times New Roman"/>
          <w:sz w:val="28"/>
          <w:szCs w:val="28"/>
        </w:rPr>
        <w:t>ялся»</w:t>
      </w:r>
      <w:r w:rsidR="000953EE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513532" w:rsidRPr="007E4CDE">
        <w:rPr>
          <w:rFonts w:ascii="Times New Roman" w:hAnsi="Times New Roman" w:cs="Times New Roman"/>
          <w:sz w:val="28"/>
          <w:szCs w:val="28"/>
        </w:rPr>
        <w:t>(Вильсон</w:t>
      </w:r>
      <w:r w:rsidR="008E4DDD" w:rsidRPr="007E4CDE">
        <w:rPr>
          <w:rFonts w:ascii="Times New Roman" w:hAnsi="Times New Roman" w:cs="Times New Roman"/>
          <w:sz w:val="28"/>
          <w:szCs w:val="28"/>
        </w:rPr>
        <w:t xml:space="preserve">, </w:t>
      </w:r>
      <w:r w:rsidR="00513532" w:rsidRPr="007E4CDE">
        <w:rPr>
          <w:rFonts w:ascii="Times New Roman" w:hAnsi="Times New Roman" w:cs="Times New Roman"/>
          <w:sz w:val="28"/>
          <w:szCs w:val="28"/>
        </w:rPr>
        <w:t xml:space="preserve">2001, </w:t>
      </w:r>
      <w:r w:rsidR="008E4DDD" w:rsidRPr="007E4CDE">
        <w:rPr>
          <w:rFonts w:ascii="Times New Roman" w:hAnsi="Times New Roman" w:cs="Times New Roman"/>
          <w:sz w:val="28"/>
          <w:szCs w:val="28"/>
        </w:rPr>
        <w:t xml:space="preserve">с. </w:t>
      </w:r>
      <w:r w:rsidR="000953EE" w:rsidRPr="007E4CDE">
        <w:rPr>
          <w:rFonts w:ascii="Times New Roman" w:hAnsi="Times New Roman" w:cs="Times New Roman"/>
          <w:sz w:val="28"/>
          <w:szCs w:val="28"/>
        </w:rPr>
        <w:t>111</w:t>
      </w:r>
      <w:r w:rsidR="00513532" w:rsidRPr="007E4CDE">
        <w:rPr>
          <w:rFonts w:ascii="Times New Roman" w:hAnsi="Times New Roman" w:cs="Times New Roman"/>
          <w:sz w:val="28"/>
          <w:szCs w:val="28"/>
        </w:rPr>
        <w:t>)</w:t>
      </w:r>
      <w:r w:rsidR="000953EE" w:rsidRPr="007E4CDE">
        <w:rPr>
          <w:rFonts w:ascii="Times New Roman" w:hAnsi="Times New Roman" w:cs="Times New Roman"/>
          <w:sz w:val="28"/>
          <w:szCs w:val="28"/>
        </w:rPr>
        <w:t>.</w:t>
      </w:r>
      <w:r w:rsidR="00BF6A88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EE537E" w:rsidRPr="007E4CDE">
        <w:rPr>
          <w:rFonts w:ascii="Times New Roman" w:hAnsi="Times New Roman" w:cs="Times New Roman"/>
          <w:sz w:val="28"/>
          <w:szCs w:val="28"/>
        </w:rPr>
        <w:t>С</w:t>
      </w:r>
      <w:r w:rsidR="00C13DDA" w:rsidRPr="007E4CDE">
        <w:rPr>
          <w:rFonts w:ascii="Times New Roman" w:hAnsi="Times New Roman" w:cs="Times New Roman"/>
          <w:sz w:val="28"/>
          <w:szCs w:val="28"/>
        </w:rPr>
        <w:t xml:space="preserve">оюз </w:t>
      </w:r>
      <w:r w:rsidR="00EE537E" w:rsidRPr="007E4CDE">
        <w:rPr>
          <w:rFonts w:ascii="Times New Roman" w:hAnsi="Times New Roman" w:cs="Times New Roman"/>
          <w:sz w:val="28"/>
          <w:szCs w:val="28"/>
        </w:rPr>
        <w:t xml:space="preserve">этих </w:t>
      </w:r>
      <w:r w:rsidR="00C13DDA" w:rsidRPr="007E4CDE">
        <w:rPr>
          <w:rFonts w:ascii="Times New Roman" w:hAnsi="Times New Roman" w:cs="Times New Roman"/>
          <w:sz w:val="28"/>
          <w:szCs w:val="28"/>
        </w:rPr>
        <w:t>двух противоположных</w:t>
      </w:r>
      <w:r w:rsidR="00BF6A88" w:rsidRPr="007E4CDE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C13DDA" w:rsidRPr="007E4CDE">
        <w:rPr>
          <w:rFonts w:ascii="Times New Roman" w:hAnsi="Times New Roman" w:cs="Times New Roman"/>
          <w:sz w:val="28"/>
          <w:szCs w:val="28"/>
        </w:rPr>
        <w:t>ов</w:t>
      </w:r>
      <w:r w:rsidR="002C7040" w:rsidRPr="007E4CDE">
        <w:rPr>
          <w:rFonts w:ascii="Times New Roman" w:hAnsi="Times New Roman" w:cs="Times New Roman"/>
          <w:sz w:val="28"/>
          <w:szCs w:val="28"/>
        </w:rPr>
        <w:t>,</w:t>
      </w:r>
      <w:r w:rsidR="00BF6A88" w:rsidRPr="007E4CDE">
        <w:rPr>
          <w:rFonts w:ascii="Times New Roman" w:hAnsi="Times New Roman" w:cs="Times New Roman"/>
          <w:sz w:val="28"/>
          <w:szCs w:val="28"/>
        </w:rPr>
        <w:t xml:space="preserve"> видимо, преодолевает недостатки нашего «механического» ученика, п</w:t>
      </w:r>
      <w:r w:rsidR="00BF6A88" w:rsidRPr="007E4CDE">
        <w:rPr>
          <w:rFonts w:ascii="Times New Roman" w:hAnsi="Times New Roman" w:cs="Times New Roman"/>
          <w:sz w:val="28"/>
          <w:szCs w:val="28"/>
        </w:rPr>
        <w:t>о</w:t>
      </w:r>
      <w:r w:rsidR="00BF6A88" w:rsidRPr="007E4CDE">
        <w:rPr>
          <w:rFonts w:ascii="Times New Roman" w:hAnsi="Times New Roman" w:cs="Times New Roman"/>
          <w:sz w:val="28"/>
          <w:szCs w:val="28"/>
        </w:rPr>
        <w:t xml:space="preserve">скольку он становится </w:t>
      </w:r>
      <w:r w:rsidR="00315C5C" w:rsidRPr="007E4CDE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BF6A88" w:rsidRPr="007E4CDE">
        <w:rPr>
          <w:rFonts w:ascii="Times New Roman" w:hAnsi="Times New Roman" w:cs="Times New Roman"/>
          <w:sz w:val="28"/>
          <w:szCs w:val="28"/>
        </w:rPr>
        <w:t>и своим собственным учителем («маэстро» в нашем примере) и – старательным исполнителем его</w:t>
      </w:r>
      <w:r w:rsidR="008A1C99" w:rsidRPr="007E4CDE">
        <w:rPr>
          <w:rFonts w:ascii="Times New Roman" w:hAnsi="Times New Roman" w:cs="Times New Roman"/>
          <w:sz w:val="28"/>
          <w:szCs w:val="28"/>
        </w:rPr>
        <w:t xml:space="preserve"> пожел</w:t>
      </w:r>
      <w:r w:rsidR="008A1C99" w:rsidRPr="007E4CDE">
        <w:rPr>
          <w:rFonts w:ascii="Times New Roman" w:hAnsi="Times New Roman" w:cs="Times New Roman"/>
          <w:sz w:val="28"/>
          <w:szCs w:val="28"/>
        </w:rPr>
        <w:t>а</w:t>
      </w:r>
      <w:r w:rsidR="008A1C99" w:rsidRPr="007E4CDE">
        <w:rPr>
          <w:rFonts w:ascii="Times New Roman" w:hAnsi="Times New Roman" w:cs="Times New Roman"/>
          <w:sz w:val="28"/>
          <w:szCs w:val="28"/>
        </w:rPr>
        <w:t>ний, где-то опира</w:t>
      </w:r>
      <w:r w:rsidRPr="007E4CDE">
        <w:rPr>
          <w:rFonts w:ascii="Times New Roman" w:hAnsi="Times New Roman" w:cs="Times New Roman"/>
          <w:sz w:val="28"/>
          <w:szCs w:val="28"/>
        </w:rPr>
        <w:t>ясь</w:t>
      </w:r>
      <w:r w:rsidR="008A1C99" w:rsidRPr="007E4CDE">
        <w:rPr>
          <w:rFonts w:ascii="Times New Roman" w:hAnsi="Times New Roman" w:cs="Times New Roman"/>
          <w:sz w:val="28"/>
          <w:szCs w:val="28"/>
        </w:rPr>
        <w:t xml:space="preserve"> на живое чувство и импровизацию, а где-то – на стр</w:t>
      </w:r>
      <w:r w:rsidR="008A1C99" w:rsidRPr="007E4CDE">
        <w:rPr>
          <w:rFonts w:ascii="Times New Roman" w:hAnsi="Times New Roman" w:cs="Times New Roman"/>
          <w:sz w:val="28"/>
          <w:szCs w:val="28"/>
        </w:rPr>
        <w:t>о</w:t>
      </w:r>
      <w:r w:rsidR="008A1C99" w:rsidRPr="007E4CDE">
        <w:rPr>
          <w:rFonts w:ascii="Times New Roman" w:hAnsi="Times New Roman" w:cs="Times New Roman"/>
          <w:sz w:val="28"/>
          <w:szCs w:val="28"/>
        </w:rPr>
        <w:t>гий расчет и память.</w:t>
      </w:r>
    </w:p>
    <w:p w:rsidR="00013892" w:rsidRPr="007E4CDE" w:rsidRDefault="00CC066E" w:rsidP="007E4CDE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 xml:space="preserve">Вернемся </w:t>
      </w:r>
      <w:r w:rsidR="00097178" w:rsidRPr="007E4CDE">
        <w:rPr>
          <w:rFonts w:ascii="Times New Roman" w:hAnsi="Times New Roman" w:cs="Times New Roman"/>
          <w:sz w:val="28"/>
          <w:szCs w:val="28"/>
        </w:rPr>
        <w:t xml:space="preserve">же </w:t>
      </w:r>
      <w:r w:rsidRPr="007E4CDE">
        <w:rPr>
          <w:rFonts w:ascii="Times New Roman" w:hAnsi="Times New Roman" w:cs="Times New Roman"/>
          <w:sz w:val="28"/>
          <w:szCs w:val="28"/>
        </w:rPr>
        <w:t xml:space="preserve">к игре «нутром», описанной Дидро. </w:t>
      </w:r>
      <w:r w:rsidR="00626251" w:rsidRPr="007E4CDE">
        <w:rPr>
          <w:rFonts w:ascii="Times New Roman" w:hAnsi="Times New Roman" w:cs="Times New Roman"/>
          <w:sz w:val="28"/>
          <w:szCs w:val="28"/>
        </w:rPr>
        <w:t>Пожалуй</w:t>
      </w:r>
      <w:r w:rsidRPr="007E4CDE">
        <w:rPr>
          <w:rFonts w:ascii="Times New Roman" w:hAnsi="Times New Roman" w:cs="Times New Roman"/>
          <w:sz w:val="28"/>
          <w:szCs w:val="28"/>
        </w:rPr>
        <w:t>, здесь и</w:t>
      </w:r>
      <w:r w:rsidRPr="007E4CDE">
        <w:rPr>
          <w:rFonts w:ascii="Times New Roman" w:hAnsi="Times New Roman" w:cs="Times New Roman"/>
          <w:sz w:val="28"/>
          <w:szCs w:val="28"/>
        </w:rPr>
        <w:t>с</w:t>
      </w:r>
      <w:r w:rsidRPr="007E4CDE">
        <w:rPr>
          <w:rFonts w:ascii="Times New Roman" w:hAnsi="Times New Roman" w:cs="Times New Roman"/>
          <w:sz w:val="28"/>
          <w:szCs w:val="28"/>
        </w:rPr>
        <w:t xml:space="preserve">полнитель находится на </w:t>
      </w:r>
      <w:r w:rsidR="008F3CC8" w:rsidRPr="007E4CDE">
        <w:rPr>
          <w:rFonts w:ascii="Times New Roman" w:hAnsi="Times New Roman" w:cs="Times New Roman"/>
          <w:sz w:val="28"/>
          <w:szCs w:val="28"/>
        </w:rPr>
        <w:t>уровне</w:t>
      </w:r>
      <w:r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D74B3A" w:rsidRPr="007E4CDE">
        <w:rPr>
          <w:rFonts w:ascii="Times New Roman" w:hAnsi="Times New Roman" w:cs="Times New Roman"/>
          <w:sz w:val="28"/>
          <w:szCs w:val="28"/>
        </w:rPr>
        <w:t xml:space="preserve">Е </w:t>
      </w:r>
      <w:r w:rsidRPr="007E4CDE">
        <w:rPr>
          <w:rFonts w:ascii="Times New Roman" w:hAnsi="Times New Roman" w:cs="Times New Roman"/>
          <w:sz w:val="28"/>
          <w:szCs w:val="28"/>
        </w:rPr>
        <w:t xml:space="preserve">по Бернштейну. </w:t>
      </w:r>
      <w:r w:rsidR="008F3CC8" w:rsidRPr="007E4CDE">
        <w:rPr>
          <w:rFonts w:ascii="Times New Roman" w:hAnsi="Times New Roman" w:cs="Times New Roman"/>
          <w:sz w:val="28"/>
          <w:szCs w:val="28"/>
        </w:rPr>
        <w:t>Его деятельность коо</w:t>
      </w:r>
      <w:r w:rsidR="008F3CC8" w:rsidRPr="007E4CDE">
        <w:rPr>
          <w:rFonts w:ascii="Times New Roman" w:hAnsi="Times New Roman" w:cs="Times New Roman"/>
          <w:sz w:val="28"/>
          <w:szCs w:val="28"/>
        </w:rPr>
        <w:t>р</w:t>
      </w:r>
      <w:r w:rsidR="008F3CC8" w:rsidRPr="007E4CDE">
        <w:rPr>
          <w:rFonts w:ascii="Times New Roman" w:hAnsi="Times New Roman" w:cs="Times New Roman"/>
          <w:sz w:val="28"/>
          <w:szCs w:val="28"/>
        </w:rPr>
        <w:t>динируется смыслами</w:t>
      </w:r>
      <w:r w:rsidR="000532A7" w:rsidRPr="007E4CDE">
        <w:rPr>
          <w:rFonts w:ascii="Times New Roman" w:hAnsi="Times New Roman" w:cs="Times New Roman"/>
          <w:sz w:val="28"/>
          <w:szCs w:val="28"/>
        </w:rPr>
        <w:t>, которые объединены не предмета</w:t>
      </w:r>
      <w:r w:rsidR="00626251" w:rsidRPr="007E4CDE">
        <w:rPr>
          <w:rFonts w:ascii="Times New Roman" w:hAnsi="Times New Roman" w:cs="Times New Roman"/>
          <w:sz w:val="28"/>
          <w:szCs w:val="28"/>
        </w:rPr>
        <w:t>м</w:t>
      </w:r>
      <w:r w:rsidR="000532A7" w:rsidRPr="007E4CDE">
        <w:rPr>
          <w:rFonts w:ascii="Times New Roman" w:hAnsi="Times New Roman" w:cs="Times New Roman"/>
          <w:sz w:val="28"/>
          <w:szCs w:val="28"/>
        </w:rPr>
        <w:t>и</w:t>
      </w:r>
      <w:r w:rsidR="00626251" w:rsidRPr="007E4CDE">
        <w:rPr>
          <w:rFonts w:ascii="Times New Roman" w:hAnsi="Times New Roman" w:cs="Times New Roman"/>
          <w:sz w:val="28"/>
          <w:szCs w:val="28"/>
        </w:rPr>
        <w:t>, а отвлеченным заданием или замыслом</w:t>
      </w:r>
      <w:r w:rsidR="008F3CC8" w:rsidRPr="007E4CDE">
        <w:rPr>
          <w:rFonts w:ascii="Times New Roman" w:hAnsi="Times New Roman" w:cs="Times New Roman"/>
          <w:sz w:val="28"/>
          <w:szCs w:val="28"/>
        </w:rPr>
        <w:t xml:space="preserve">. </w:t>
      </w:r>
      <w:r w:rsidR="00D20309" w:rsidRPr="007E4CDE">
        <w:rPr>
          <w:rFonts w:ascii="Times New Roman" w:hAnsi="Times New Roman" w:cs="Times New Roman"/>
          <w:sz w:val="28"/>
          <w:szCs w:val="28"/>
        </w:rPr>
        <w:t>Но п</w:t>
      </w:r>
      <w:r w:rsidR="008F3CC8" w:rsidRPr="007E4CDE">
        <w:rPr>
          <w:rFonts w:ascii="Times New Roman" w:hAnsi="Times New Roman" w:cs="Times New Roman"/>
          <w:sz w:val="28"/>
          <w:szCs w:val="28"/>
        </w:rPr>
        <w:t xml:space="preserve">ри этом </w:t>
      </w:r>
      <w:r w:rsidR="00D74B3A" w:rsidRPr="007E4CDE">
        <w:rPr>
          <w:rFonts w:ascii="Times New Roman" w:hAnsi="Times New Roman" w:cs="Times New Roman"/>
          <w:sz w:val="28"/>
          <w:szCs w:val="28"/>
        </w:rPr>
        <w:t>планомерность и продуманность</w:t>
      </w:r>
      <w:r w:rsidR="00C829FF" w:rsidRPr="007E4CDE">
        <w:rPr>
          <w:rFonts w:ascii="Times New Roman" w:hAnsi="Times New Roman" w:cs="Times New Roman"/>
          <w:sz w:val="28"/>
          <w:szCs w:val="28"/>
        </w:rPr>
        <w:t>, профессиональная отточе</w:t>
      </w:r>
      <w:r w:rsidR="0020647D" w:rsidRPr="007E4CDE">
        <w:rPr>
          <w:rFonts w:ascii="Times New Roman" w:hAnsi="Times New Roman" w:cs="Times New Roman"/>
          <w:sz w:val="28"/>
          <w:szCs w:val="28"/>
        </w:rPr>
        <w:t>н</w:t>
      </w:r>
      <w:r w:rsidR="00C13DDA" w:rsidRPr="007E4CDE">
        <w:rPr>
          <w:rFonts w:ascii="Times New Roman" w:hAnsi="Times New Roman" w:cs="Times New Roman"/>
          <w:sz w:val="28"/>
          <w:szCs w:val="28"/>
        </w:rPr>
        <w:t>н</w:t>
      </w:r>
      <w:r w:rsidR="00C829FF" w:rsidRPr="007E4CDE">
        <w:rPr>
          <w:rFonts w:ascii="Times New Roman" w:hAnsi="Times New Roman" w:cs="Times New Roman"/>
          <w:sz w:val="28"/>
          <w:szCs w:val="28"/>
        </w:rPr>
        <w:t>ость движений, характерная для уровня</w:t>
      </w:r>
      <w:r w:rsidR="00D74B3A" w:rsidRPr="007E4CDE">
        <w:rPr>
          <w:rFonts w:ascii="Times New Roman" w:hAnsi="Times New Roman" w:cs="Times New Roman"/>
          <w:sz w:val="28"/>
          <w:szCs w:val="28"/>
        </w:rPr>
        <w:t xml:space="preserve"> D</w:t>
      </w:r>
      <w:r w:rsidR="000532A7" w:rsidRPr="007E4CDE">
        <w:rPr>
          <w:rFonts w:ascii="Times New Roman" w:hAnsi="Times New Roman" w:cs="Times New Roman"/>
          <w:sz w:val="28"/>
          <w:szCs w:val="28"/>
        </w:rPr>
        <w:t>,</w:t>
      </w:r>
      <w:r w:rsidR="00C829FF" w:rsidRPr="007E4CDE">
        <w:rPr>
          <w:rFonts w:ascii="Times New Roman" w:hAnsi="Times New Roman" w:cs="Times New Roman"/>
          <w:sz w:val="28"/>
          <w:szCs w:val="28"/>
        </w:rPr>
        <w:t xml:space="preserve"> м</w:t>
      </w:r>
      <w:r w:rsidR="00C829FF" w:rsidRPr="007E4CDE">
        <w:rPr>
          <w:rFonts w:ascii="Times New Roman" w:hAnsi="Times New Roman" w:cs="Times New Roman"/>
          <w:sz w:val="28"/>
          <w:szCs w:val="28"/>
        </w:rPr>
        <w:t>о</w:t>
      </w:r>
      <w:r w:rsidR="00C829FF" w:rsidRPr="007E4CDE">
        <w:rPr>
          <w:rFonts w:ascii="Times New Roman" w:hAnsi="Times New Roman" w:cs="Times New Roman"/>
          <w:sz w:val="28"/>
          <w:szCs w:val="28"/>
        </w:rPr>
        <w:t>гут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AA77D5" w:rsidRPr="007E4CDE">
        <w:rPr>
          <w:rFonts w:ascii="Times New Roman" w:hAnsi="Times New Roman" w:cs="Times New Roman"/>
          <w:sz w:val="28"/>
          <w:szCs w:val="28"/>
        </w:rPr>
        <w:t>потеряться</w:t>
      </w:r>
      <w:r w:rsidR="00C1038A" w:rsidRPr="007E4CDE">
        <w:rPr>
          <w:rFonts w:ascii="Times New Roman" w:hAnsi="Times New Roman" w:cs="Times New Roman"/>
          <w:sz w:val="28"/>
          <w:szCs w:val="28"/>
        </w:rPr>
        <w:t>: «Не ждите от них никакой цельности; игра их то сильна, то слаба, то горяча, то холодна, то плоска, то возвышенна. Завтра они пров</w:t>
      </w:r>
      <w:r w:rsidR="00C1038A" w:rsidRPr="007E4CDE">
        <w:rPr>
          <w:rFonts w:ascii="Times New Roman" w:hAnsi="Times New Roman" w:cs="Times New Roman"/>
          <w:sz w:val="28"/>
          <w:szCs w:val="28"/>
        </w:rPr>
        <w:t>а</w:t>
      </w:r>
      <w:r w:rsidR="00C1038A" w:rsidRPr="007E4CDE">
        <w:rPr>
          <w:rFonts w:ascii="Times New Roman" w:hAnsi="Times New Roman" w:cs="Times New Roman"/>
          <w:sz w:val="28"/>
          <w:szCs w:val="28"/>
        </w:rPr>
        <w:t>лят место, в котором блистали сегодня, зато они блеснут там, где провал</w:t>
      </w:r>
      <w:r w:rsidR="00C1038A" w:rsidRPr="007E4CDE">
        <w:rPr>
          <w:rFonts w:ascii="Times New Roman" w:hAnsi="Times New Roman" w:cs="Times New Roman"/>
          <w:sz w:val="28"/>
          <w:szCs w:val="28"/>
        </w:rPr>
        <w:t>и</w:t>
      </w:r>
      <w:r w:rsidR="00C1038A" w:rsidRPr="007E4CDE">
        <w:rPr>
          <w:rFonts w:ascii="Times New Roman" w:hAnsi="Times New Roman" w:cs="Times New Roman"/>
          <w:sz w:val="28"/>
          <w:szCs w:val="28"/>
        </w:rPr>
        <w:t xml:space="preserve">лись накануне» </w:t>
      </w:r>
      <w:r w:rsidR="00513532" w:rsidRPr="007E4CDE">
        <w:rPr>
          <w:rFonts w:ascii="Times New Roman" w:hAnsi="Times New Roman" w:cs="Times New Roman"/>
          <w:sz w:val="28"/>
          <w:szCs w:val="28"/>
        </w:rPr>
        <w:t>(Дидро, 1936)</w:t>
      </w:r>
      <w:r w:rsidR="00C829FF" w:rsidRPr="007E4CDE">
        <w:rPr>
          <w:rFonts w:ascii="Times New Roman" w:hAnsi="Times New Roman" w:cs="Times New Roman"/>
          <w:sz w:val="28"/>
          <w:szCs w:val="28"/>
        </w:rPr>
        <w:t xml:space="preserve">. </w:t>
      </w:r>
      <w:r w:rsidR="00024F76" w:rsidRPr="007E4CDE">
        <w:rPr>
          <w:rFonts w:ascii="Times New Roman" w:hAnsi="Times New Roman" w:cs="Times New Roman"/>
          <w:sz w:val="28"/>
          <w:szCs w:val="28"/>
        </w:rPr>
        <w:t xml:space="preserve">Это может означать следующее: такая игра слабо опирается на «фоны» (автоматизмы) из более низких уровней </w:t>
      </w:r>
      <w:r w:rsidR="00012B40" w:rsidRPr="007E4CDE">
        <w:rPr>
          <w:rFonts w:ascii="Times New Roman" w:hAnsi="Times New Roman" w:cs="Times New Roman"/>
          <w:sz w:val="28"/>
          <w:szCs w:val="28"/>
        </w:rPr>
        <w:t xml:space="preserve">по Бернштейну </w:t>
      </w:r>
      <w:r w:rsidR="00024F76" w:rsidRPr="007E4CDE">
        <w:rPr>
          <w:rFonts w:ascii="Times New Roman" w:hAnsi="Times New Roman" w:cs="Times New Roman"/>
          <w:sz w:val="28"/>
          <w:szCs w:val="28"/>
        </w:rPr>
        <w:t>(А, В, С, D).</w:t>
      </w:r>
      <w:r w:rsidR="0045136B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37723A" w:rsidRPr="007E4CDE">
        <w:rPr>
          <w:rFonts w:ascii="Times New Roman" w:hAnsi="Times New Roman" w:cs="Times New Roman"/>
          <w:sz w:val="28"/>
          <w:szCs w:val="28"/>
        </w:rPr>
        <w:t>Пожалуй, з</w:t>
      </w:r>
      <w:r w:rsidR="0045136B" w:rsidRPr="007E4CDE">
        <w:rPr>
          <w:rFonts w:ascii="Times New Roman" w:hAnsi="Times New Roman" w:cs="Times New Roman"/>
          <w:sz w:val="28"/>
          <w:szCs w:val="28"/>
        </w:rPr>
        <w:t xml:space="preserve">десь мы сталкиваемся с </w:t>
      </w:r>
      <w:r w:rsidR="00D20309" w:rsidRPr="007E4CDE">
        <w:rPr>
          <w:rFonts w:ascii="Times New Roman" w:hAnsi="Times New Roman" w:cs="Times New Roman"/>
          <w:sz w:val="28"/>
          <w:szCs w:val="28"/>
        </w:rPr>
        <w:t>тем несоотве</w:t>
      </w:r>
      <w:r w:rsidR="00D20309" w:rsidRPr="007E4CDE">
        <w:rPr>
          <w:rFonts w:ascii="Times New Roman" w:hAnsi="Times New Roman" w:cs="Times New Roman"/>
          <w:sz w:val="28"/>
          <w:szCs w:val="28"/>
        </w:rPr>
        <w:t>т</w:t>
      </w:r>
      <w:r w:rsidR="00D20309" w:rsidRPr="007E4CDE">
        <w:rPr>
          <w:rFonts w:ascii="Times New Roman" w:hAnsi="Times New Roman" w:cs="Times New Roman"/>
          <w:sz w:val="28"/>
          <w:szCs w:val="28"/>
        </w:rPr>
        <w:t>ствием</w:t>
      </w:r>
      <w:r w:rsidR="0045136B" w:rsidRPr="007E4CDE">
        <w:rPr>
          <w:rFonts w:ascii="Times New Roman" w:hAnsi="Times New Roman" w:cs="Times New Roman"/>
          <w:sz w:val="28"/>
          <w:szCs w:val="28"/>
        </w:rPr>
        <w:t xml:space="preserve"> между псих</w:t>
      </w:r>
      <w:r w:rsidR="00202D3D" w:rsidRPr="007E4CDE">
        <w:rPr>
          <w:rFonts w:ascii="Times New Roman" w:hAnsi="Times New Roman" w:cs="Times New Roman"/>
          <w:sz w:val="28"/>
          <w:szCs w:val="28"/>
        </w:rPr>
        <w:t>ическим и физическим</w:t>
      </w:r>
      <w:r w:rsidR="0037723A" w:rsidRPr="007E4CDE">
        <w:rPr>
          <w:rFonts w:ascii="Times New Roman" w:hAnsi="Times New Roman" w:cs="Times New Roman"/>
          <w:sz w:val="28"/>
          <w:szCs w:val="28"/>
        </w:rPr>
        <w:t xml:space="preserve">, о </w:t>
      </w:r>
      <w:r w:rsidR="00D20309" w:rsidRPr="007E4CDE">
        <w:rPr>
          <w:rFonts w:ascii="Times New Roman" w:hAnsi="Times New Roman" w:cs="Times New Roman"/>
          <w:sz w:val="28"/>
          <w:szCs w:val="28"/>
        </w:rPr>
        <w:t>котором</w:t>
      </w:r>
      <w:r w:rsidR="0037723A" w:rsidRPr="007E4CDE">
        <w:rPr>
          <w:rFonts w:ascii="Times New Roman" w:hAnsi="Times New Roman" w:cs="Times New Roman"/>
          <w:sz w:val="28"/>
          <w:szCs w:val="28"/>
        </w:rPr>
        <w:t xml:space="preserve"> говорилось в первых строчках предлагаемой статьи</w:t>
      </w:r>
      <w:r w:rsidR="00202D3D" w:rsidRPr="007E4CDE">
        <w:rPr>
          <w:rFonts w:ascii="Times New Roman" w:hAnsi="Times New Roman" w:cs="Times New Roman"/>
          <w:sz w:val="28"/>
          <w:szCs w:val="28"/>
        </w:rPr>
        <w:t>: сложный образ не всегда найдет свое выр</w:t>
      </w:r>
      <w:r w:rsidR="00202D3D" w:rsidRPr="007E4CDE">
        <w:rPr>
          <w:rFonts w:ascii="Times New Roman" w:hAnsi="Times New Roman" w:cs="Times New Roman"/>
          <w:sz w:val="28"/>
          <w:szCs w:val="28"/>
        </w:rPr>
        <w:t>а</w:t>
      </w:r>
      <w:r w:rsidR="00202D3D" w:rsidRPr="007E4CDE">
        <w:rPr>
          <w:rFonts w:ascii="Times New Roman" w:hAnsi="Times New Roman" w:cs="Times New Roman"/>
          <w:sz w:val="28"/>
          <w:szCs w:val="28"/>
        </w:rPr>
        <w:t>жение в пластике. Об этом же говорит автор «Музыкальной психологии», В. Петрушин</w:t>
      </w:r>
      <w:r w:rsidR="00B57220" w:rsidRPr="007E4CDE">
        <w:rPr>
          <w:rFonts w:ascii="Times New Roman" w:hAnsi="Times New Roman" w:cs="Times New Roman"/>
          <w:sz w:val="28"/>
          <w:szCs w:val="28"/>
        </w:rPr>
        <w:t>:</w:t>
      </w:r>
      <w:r w:rsidR="00202D3D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2B540A" w:rsidRPr="007E4CDE">
        <w:rPr>
          <w:rFonts w:ascii="Times New Roman" w:hAnsi="Times New Roman" w:cs="Times New Roman"/>
          <w:sz w:val="28"/>
          <w:szCs w:val="28"/>
        </w:rPr>
        <w:t>«</w:t>
      </w:r>
      <w:r w:rsidR="00B57220" w:rsidRPr="007E4CDE">
        <w:rPr>
          <w:rFonts w:ascii="Times New Roman" w:hAnsi="Times New Roman" w:cs="Times New Roman"/>
          <w:sz w:val="28"/>
          <w:szCs w:val="28"/>
        </w:rPr>
        <w:t>слуховой образ, за который так ратуют некоторые музыка</w:t>
      </w:r>
      <w:r w:rsidR="00B57220" w:rsidRPr="007E4CDE">
        <w:rPr>
          <w:rFonts w:ascii="Times New Roman" w:hAnsi="Times New Roman" w:cs="Times New Roman"/>
          <w:sz w:val="28"/>
          <w:szCs w:val="28"/>
        </w:rPr>
        <w:t>н</w:t>
      </w:r>
      <w:r w:rsidR="00B57220" w:rsidRPr="007E4CDE">
        <w:rPr>
          <w:rFonts w:ascii="Times New Roman" w:hAnsi="Times New Roman" w:cs="Times New Roman"/>
          <w:sz w:val="28"/>
          <w:szCs w:val="28"/>
        </w:rPr>
        <w:t>ты-педагоги, являясь продуктом высших органов психики, не может сам по себе привести к наиболее точным исполнительским движениям, так как он направляет</w:t>
      </w:r>
      <w:r w:rsidR="0075501B" w:rsidRPr="007E4CDE">
        <w:rPr>
          <w:rFonts w:ascii="Times New Roman" w:hAnsi="Times New Roman" w:cs="Times New Roman"/>
          <w:sz w:val="28"/>
          <w:szCs w:val="28"/>
        </w:rPr>
        <w:t>,</w:t>
      </w:r>
      <w:r w:rsidR="00B57220" w:rsidRPr="007E4CDE">
        <w:rPr>
          <w:rFonts w:ascii="Times New Roman" w:hAnsi="Times New Roman" w:cs="Times New Roman"/>
          <w:sz w:val="28"/>
          <w:szCs w:val="28"/>
        </w:rPr>
        <w:t xml:space="preserve"> главным образом, смысловую сторону и не может отвечать за тонкие целенаправленные движения</w:t>
      </w:r>
      <w:r w:rsidR="002B540A" w:rsidRPr="007E4CDE">
        <w:rPr>
          <w:rFonts w:ascii="Times New Roman" w:hAnsi="Times New Roman" w:cs="Times New Roman"/>
          <w:sz w:val="28"/>
          <w:szCs w:val="28"/>
        </w:rPr>
        <w:t>»</w:t>
      </w:r>
      <w:r w:rsidR="009917F8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513532" w:rsidRPr="007E4CDE">
        <w:rPr>
          <w:rFonts w:ascii="Times New Roman" w:hAnsi="Times New Roman" w:cs="Times New Roman"/>
          <w:sz w:val="28"/>
          <w:szCs w:val="28"/>
        </w:rPr>
        <w:t>(Петрушин, 2008</w:t>
      </w:r>
      <w:r w:rsidR="008E4DDD" w:rsidRPr="007E4CDE">
        <w:rPr>
          <w:rFonts w:ascii="Times New Roman" w:hAnsi="Times New Roman" w:cs="Times New Roman"/>
          <w:sz w:val="28"/>
          <w:szCs w:val="28"/>
        </w:rPr>
        <w:t xml:space="preserve">, с. </w:t>
      </w:r>
      <w:r w:rsidR="009917F8" w:rsidRPr="007E4CDE">
        <w:rPr>
          <w:rFonts w:ascii="Times New Roman" w:hAnsi="Times New Roman" w:cs="Times New Roman"/>
          <w:sz w:val="28"/>
          <w:szCs w:val="28"/>
        </w:rPr>
        <w:t>53</w:t>
      </w:r>
      <w:r w:rsidR="00513532" w:rsidRPr="007E4CDE">
        <w:rPr>
          <w:rFonts w:ascii="Times New Roman" w:hAnsi="Times New Roman" w:cs="Times New Roman"/>
          <w:sz w:val="28"/>
          <w:szCs w:val="28"/>
        </w:rPr>
        <w:t>)</w:t>
      </w:r>
      <w:r w:rsidR="009917F8" w:rsidRPr="007E4CDE">
        <w:rPr>
          <w:rFonts w:ascii="Times New Roman" w:hAnsi="Times New Roman" w:cs="Times New Roman"/>
          <w:sz w:val="28"/>
          <w:szCs w:val="28"/>
        </w:rPr>
        <w:t>.</w:t>
      </w:r>
    </w:p>
    <w:p w:rsidR="00FE5C20" w:rsidRPr="007E4CDE" w:rsidRDefault="00754AD8" w:rsidP="007E4CDE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b/>
          <w:sz w:val="28"/>
          <w:szCs w:val="28"/>
        </w:rPr>
        <w:lastRenderedPageBreak/>
        <w:t>Подводя итоги</w:t>
      </w:r>
      <w:r w:rsidR="006342CF" w:rsidRPr="007E4CDE">
        <w:rPr>
          <w:rFonts w:ascii="Times New Roman" w:hAnsi="Times New Roman" w:cs="Times New Roman"/>
          <w:sz w:val="28"/>
          <w:szCs w:val="28"/>
        </w:rPr>
        <w:t xml:space="preserve"> сказанного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, можно </w:t>
      </w:r>
      <w:r w:rsidR="006342CF" w:rsidRPr="007E4CDE">
        <w:rPr>
          <w:rFonts w:ascii="Times New Roman" w:hAnsi="Times New Roman" w:cs="Times New Roman"/>
          <w:sz w:val="28"/>
          <w:szCs w:val="28"/>
        </w:rPr>
        <w:t>утверждать</w:t>
      </w:r>
      <w:r w:rsidR="000D4090" w:rsidRPr="007E4CDE">
        <w:rPr>
          <w:rFonts w:ascii="Times New Roman" w:hAnsi="Times New Roman" w:cs="Times New Roman"/>
          <w:sz w:val="28"/>
          <w:szCs w:val="28"/>
        </w:rPr>
        <w:t>, что взаимосвязь м</w:t>
      </w:r>
      <w:r w:rsidR="000D4090" w:rsidRPr="007E4CDE">
        <w:rPr>
          <w:rFonts w:ascii="Times New Roman" w:hAnsi="Times New Roman" w:cs="Times New Roman"/>
          <w:sz w:val="28"/>
          <w:szCs w:val="28"/>
        </w:rPr>
        <w:t>е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жду психическим и физическим у художника может осуществляться по-разному. </w:t>
      </w:r>
      <w:r w:rsidR="00D20309" w:rsidRPr="007E4CDE">
        <w:rPr>
          <w:rFonts w:ascii="Times New Roman" w:hAnsi="Times New Roman" w:cs="Times New Roman"/>
          <w:sz w:val="28"/>
          <w:szCs w:val="28"/>
        </w:rPr>
        <w:t>На первых этапах обучения мы видим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0D4090" w:rsidRPr="007E4CDE">
        <w:rPr>
          <w:rFonts w:ascii="Times New Roman" w:hAnsi="Times New Roman" w:cs="Times New Roman"/>
          <w:i/>
          <w:sz w:val="28"/>
          <w:szCs w:val="28"/>
        </w:rPr>
        <w:t>школярск</w:t>
      </w:r>
      <w:r w:rsidR="00D20309" w:rsidRPr="007E4CDE">
        <w:rPr>
          <w:rFonts w:ascii="Times New Roman" w:hAnsi="Times New Roman" w:cs="Times New Roman"/>
          <w:i/>
          <w:sz w:val="28"/>
          <w:szCs w:val="28"/>
        </w:rPr>
        <w:t>ую</w:t>
      </w:r>
      <w:r w:rsidR="000D4090" w:rsidRPr="007E4CDE">
        <w:rPr>
          <w:rFonts w:ascii="Times New Roman" w:hAnsi="Times New Roman" w:cs="Times New Roman"/>
          <w:i/>
          <w:sz w:val="28"/>
          <w:szCs w:val="28"/>
        </w:rPr>
        <w:t xml:space="preserve"> игр</w:t>
      </w:r>
      <w:r w:rsidR="00D20309" w:rsidRPr="007E4CDE">
        <w:rPr>
          <w:rFonts w:ascii="Times New Roman" w:hAnsi="Times New Roman" w:cs="Times New Roman"/>
          <w:i/>
          <w:sz w:val="28"/>
          <w:szCs w:val="28"/>
        </w:rPr>
        <w:t>у</w:t>
      </w:r>
      <w:r w:rsidR="000D4090" w:rsidRPr="007E4CDE">
        <w:rPr>
          <w:rFonts w:ascii="Times New Roman" w:hAnsi="Times New Roman" w:cs="Times New Roman"/>
          <w:sz w:val="28"/>
          <w:szCs w:val="28"/>
        </w:rPr>
        <w:t>: стар</w:t>
      </w:r>
      <w:r w:rsidR="000D4090" w:rsidRPr="007E4CDE">
        <w:rPr>
          <w:rFonts w:ascii="Times New Roman" w:hAnsi="Times New Roman" w:cs="Times New Roman"/>
          <w:sz w:val="28"/>
          <w:szCs w:val="28"/>
        </w:rPr>
        <w:t>а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тельный ученик, не </w:t>
      </w:r>
      <w:r w:rsidR="00D20309" w:rsidRPr="007E4CDE">
        <w:rPr>
          <w:rFonts w:ascii="Times New Roman" w:hAnsi="Times New Roman" w:cs="Times New Roman"/>
          <w:sz w:val="28"/>
          <w:szCs w:val="28"/>
        </w:rPr>
        <w:t>умея в</w:t>
      </w:r>
      <w:r w:rsidR="000D4090" w:rsidRPr="007E4CDE">
        <w:rPr>
          <w:rFonts w:ascii="Times New Roman" w:hAnsi="Times New Roman" w:cs="Times New Roman"/>
          <w:sz w:val="28"/>
          <w:szCs w:val="28"/>
        </w:rPr>
        <w:t>л</w:t>
      </w:r>
      <w:r w:rsidR="00D20309" w:rsidRPr="007E4CDE">
        <w:rPr>
          <w:rFonts w:ascii="Times New Roman" w:hAnsi="Times New Roman" w:cs="Times New Roman"/>
          <w:sz w:val="28"/>
          <w:szCs w:val="28"/>
        </w:rPr>
        <w:t>ожить</w:t>
      </w:r>
      <w:r w:rsidR="000A7526" w:rsidRPr="007E4CDE">
        <w:rPr>
          <w:rFonts w:ascii="Times New Roman" w:hAnsi="Times New Roman" w:cs="Times New Roman"/>
          <w:sz w:val="28"/>
          <w:szCs w:val="28"/>
        </w:rPr>
        <w:t xml:space="preserve"> в исполнение художественно</w:t>
      </w:r>
      <w:r w:rsidR="00D20309" w:rsidRPr="007E4CDE">
        <w:rPr>
          <w:rFonts w:ascii="Times New Roman" w:hAnsi="Times New Roman" w:cs="Times New Roman"/>
          <w:sz w:val="28"/>
          <w:szCs w:val="28"/>
        </w:rPr>
        <w:t>е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 содерж</w:t>
      </w:r>
      <w:r w:rsidR="000D4090" w:rsidRPr="007E4CDE">
        <w:rPr>
          <w:rFonts w:ascii="Times New Roman" w:hAnsi="Times New Roman" w:cs="Times New Roman"/>
          <w:sz w:val="28"/>
          <w:szCs w:val="28"/>
        </w:rPr>
        <w:t>а</w:t>
      </w:r>
      <w:r w:rsidR="00D20309" w:rsidRPr="007E4CDE">
        <w:rPr>
          <w:rFonts w:ascii="Times New Roman" w:hAnsi="Times New Roman" w:cs="Times New Roman"/>
          <w:sz w:val="28"/>
          <w:szCs w:val="28"/>
        </w:rPr>
        <w:t>ние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, </w:t>
      </w:r>
      <w:r w:rsidR="0001318D" w:rsidRPr="007E4CDE">
        <w:rPr>
          <w:rFonts w:ascii="Times New Roman" w:hAnsi="Times New Roman" w:cs="Times New Roman"/>
          <w:sz w:val="28"/>
          <w:szCs w:val="28"/>
        </w:rPr>
        <w:t xml:space="preserve">смысл, вложенный автором – 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производит </w:t>
      </w:r>
      <w:r w:rsidR="000A7526" w:rsidRPr="007E4CDE">
        <w:rPr>
          <w:rFonts w:ascii="Times New Roman" w:hAnsi="Times New Roman" w:cs="Times New Roman"/>
          <w:sz w:val="28"/>
          <w:szCs w:val="28"/>
        </w:rPr>
        <w:t xml:space="preserve">и контролирует сознанием </w:t>
      </w:r>
      <w:r w:rsidR="000D4090" w:rsidRPr="007E4CDE">
        <w:rPr>
          <w:rFonts w:ascii="Times New Roman" w:hAnsi="Times New Roman" w:cs="Times New Roman"/>
          <w:sz w:val="28"/>
          <w:szCs w:val="28"/>
        </w:rPr>
        <w:t>действия, которые окружающие</w:t>
      </w:r>
      <w:r w:rsidR="0075501B" w:rsidRPr="007E4CDE">
        <w:rPr>
          <w:rFonts w:ascii="Times New Roman" w:hAnsi="Times New Roman" w:cs="Times New Roman"/>
          <w:sz w:val="28"/>
          <w:szCs w:val="28"/>
        </w:rPr>
        <w:t>, тем ни менее,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D20309" w:rsidRPr="007E4CDE">
        <w:rPr>
          <w:rFonts w:ascii="Times New Roman" w:hAnsi="Times New Roman" w:cs="Times New Roman"/>
          <w:sz w:val="28"/>
          <w:szCs w:val="28"/>
        </w:rPr>
        <w:t xml:space="preserve">порой </w:t>
      </w:r>
      <w:r w:rsidR="000D4090" w:rsidRPr="007E4CDE">
        <w:rPr>
          <w:rFonts w:ascii="Times New Roman" w:hAnsi="Times New Roman" w:cs="Times New Roman"/>
          <w:sz w:val="28"/>
          <w:szCs w:val="28"/>
        </w:rPr>
        <w:t>трактуют как аде</w:t>
      </w:r>
      <w:r w:rsidR="000D4090" w:rsidRPr="007E4CDE">
        <w:rPr>
          <w:rFonts w:ascii="Times New Roman" w:hAnsi="Times New Roman" w:cs="Times New Roman"/>
          <w:sz w:val="28"/>
          <w:szCs w:val="28"/>
        </w:rPr>
        <w:t>к</w:t>
      </w:r>
      <w:r w:rsidR="000D4090" w:rsidRPr="007E4CDE">
        <w:rPr>
          <w:rFonts w:ascii="Times New Roman" w:hAnsi="Times New Roman" w:cs="Times New Roman"/>
          <w:sz w:val="28"/>
          <w:szCs w:val="28"/>
        </w:rPr>
        <w:t xml:space="preserve">ватное </w:t>
      </w:r>
      <w:r w:rsidR="00D736C2" w:rsidRPr="007E4CDE">
        <w:rPr>
          <w:rFonts w:ascii="Times New Roman" w:hAnsi="Times New Roman" w:cs="Times New Roman"/>
          <w:sz w:val="28"/>
          <w:szCs w:val="28"/>
        </w:rPr>
        <w:t>исполнение</w:t>
      </w:r>
      <w:r w:rsidR="00D20309" w:rsidRPr="007E4CDE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D736C2" w:rsidRPr="007E4CDE">
        <w:rPr>
          <w:rFonts w:ascii="Times New Roman" w:hAnsi="Times New Roman" w:cs="Times New Roman"/>
          <w:sz w:val="28"/>
          <w:szCs w:val="28"/>
        </w:rPr>
        <w:t>. При этом уровни, лежащие выше уровня D</w:t>
      </w:r>
      <w:r w:rsidR="00152EF7" w:rsidRPr="007E4CDE">
        <w:rPr>
          <w:rFonts w:ascii="Times New Roman" w:hAnsi="Times New Roman" w:cs="Times New Roman"/>
          <w:sz w:val="28"/>
          <w:szCs w:val="28"/>
        </w:rPr>
        <w:t xml:space="preserve"> (по Бернштейну)</w:t>
      </w:r>
      <w:r w:rsidR="00D736C2" w:rsidRPr="007E4CDE">
        <w:rPr>
          <w:rFonts w:ascii="Times New Roman" w:hAnsi="Times New Roman" w:cs="Times New Roman"/>
          <w:sz w:val="28"/>
          <w:szCs w:val="28"/>
        </w:rPr>
        <w:t xml:space="preserve">, </w:t>
      </w:r>
      <w:r w:rsidR="00EB5A16" w:rsidRPr="007E4CDE">
        <w:rPr>
          <w:rFonts w:ascii="Times New Roman" w:hAnsi="Times New Roman" w:cs="Times New Roman"/>
          <w:sz w:val="28"/>
          <w:szCs w:val="28"/>
        </w:rPr>
        <w:t>«отключены»</w:t>
      </w:r>
      <w:r w:rsidR="00D736C2" w:rsidRPr="007E4CDE">
        <w:rPr>
          <w:rFonts w:ascii="Times New Roman" w:hAnsi="Times New Roman" w:cs="Times New Roman"/>
          <w:sz w:val="28"/>
          <w:szCs w:val="28"/>
        </w:rPr>
        <w:t xml:space="preserve"> у </w:t>
      </w:r>
      <w:r w:rsidR="00012B40" w:rsidRPr="007E4CDE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D736C2" w:rsidRPr="007E4CDE">
        <w:rPr>
          <w:rFonts w:ascii="Times New Roman" w:hAnsi="Times New Roman" w:cs="Times New Roman"/>
          <w:sz w:val="28"/>
          <w:szCs w:val="28"/>
        </w:rPr>
        <w:t>музыканта. Играет «дрессир</w:t>
      </w:r>
      <w:r w:rsidR="00D736C2" w:rsidRPr="007E4CDE">
        <w:rPr>
          <w:rFonts w:ascii="Times New Roman" w:hAnsi="Times New Roman" w:cs="Times New Roman"/>
          <w:sz w:val="28"/>
          <w:szCs w:val="28"/>
        </w:rPr>
        <w:t>о</w:t>
      </w:r>
      <w:r w:rsidR="00D736C2" w:rsidRPr="007E4CDE">
        <w:rPr>
          <w:rFonts w:ascii="Times New Roman" w:hAnsi="Times New Roman" w:cs="Times New Roman"/>
          <w:sz w:val="28"/>
          <w:szCs w:val="28"/>
        </w:rPr>
        <w:t>ванная птица» (по Ф.Э. Баху)</w:t>
      </w:r>
      <w:r w:rsidR="00512434" w:rsidRPr="007E4CDE">
        <w:rPr>
          <w:rFonts w:ascii="Times New Roman" w:hAnsi="Times New Roman" w:cs="Times New Roman"/>
          <w:sz w:val="28"/>
          <w:szCs w:val="28"/>
        </w:rPr>
        <w:t xml:space="preserve">. </w:t>
      </w:r>
      <w:r w:rsidR="00F14FEC" w:rsidRPr="007E4CDE">
        <w:rPr>
          <w:rFonts w:ascii="Times New Roman" w:hAnsi="Times New Roman" w:cs="Times New Roman"/>
          <w:sz w:val="28"/>
          <w:szCs w:val="28"/>
        </w:rPr>
        <w:t xml:space="preserve">В крайних случаях, когда музыкант играет автоматически и при этом </w:t>
      </w:r>
      <w:r w:rsidR="006342CF" w:rsidRPr="007E4CDE">
        <w:rPr>
          <w:rFonts w:ascii="Times New Roman" w:hAnsi="Times New Roman" w:cs="Times New Roman"/>
          <w:sz w:val="28"/>
          <w:szCs w:val="28"/>
        </w:rPr>
        <w:t xml:space="preserve">еще </w:t>
      </w:r>
      <w:r w:rsidR="00F14FEC" w:rsidRPr="007E4CDE">
        <w:rPr>
          <w:rFonts w:ascii="Times New Roman" w:hAnsi="Times New Roman" w:cs="Times New Roman"/>
          <w:sz w:val="28"/>
          <w:szCs w:val="28"/>
        </w:rPr>
        <w:t>читает книжку</w:t>
      </w:r>
      <w:r w:rsidR="00D20309" w:rsidRPr="007E4CDE">
        <w:rPr>
          <w:rFonts w:ascii="Times New Roman" w:hAnsi="Times New Roman" w:cs="Times New Roman"/>
          <w:sz w:val="28"/>
          <w:szCs w:val="28"/>
        </w:rPr>
        <w:t xml:space="preserve"> (разговаривает, смотрит т</w:t>
      </w:r>
      <w:r w:rsidR="00D20309" w:rsidRPr="007E4CDE">
        <w:rPr>
          <w:rFonts w:ascii="Times New Roman" w:hAnsi="Times New Roman" w:cs="Times New Roman"/>
          <w:sz w:val="28"/>
          <w:szCs w:val="28"/>
        </w:rPr>
        <w:t>е</w:t>
      </w:r>
      <w:r w:rsidR="00D20309" w:rsidRPr="007E4CDE">
        <w:rPr>
          <w:rFonts w:ascii="Times New Roman" w:hAnsi="Times New Roman" w:cs="Times New Roman"/>
          <w:sz w:val="28"/>
          <w:szCs w:val="28"/>
        </w:rPr>
        <w:t>левизор …)</w:t>
      </w:r>
      <w:r w:rsidR="00F14FEC" w:rsidRPr="007E4CDE">
        <w:rPr>
          <w:rFonts w:ascii="Times New Roman" w:hAnsi="Times New Roman" w:cs="Times New Roman"/>
          <w:sz w:val="28"/>
          <w:szCs w:val="28"/>
        </w:rPr>
        <w:t>, можно утверждать, что</w:t>
      </w:r>
      <w:r w:rsidR="00EB5A16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EE557C" w:rsidRPr="007E4CDE">
        <w:rPr>
          <w:rFonts w:ascii="Times New Roman" w:hAnsi="Times New Roman" w:cs="Times New Roman"/>
          <w:sz w:val="28"/>
          <w:szCs w:val="28"/>
        </w:rPr>
        <w:t>т</w:t>
      </w:r>
      <w:r w:rsidR="00FE5C20" w:rsidRPr="007E4CDE">
        <w:rPr>
          <w:rFonts w:ascii="Times New Roman" w:hAnsi="Times New Roman" w:cs="Times New Roman"/>
          <w:sz w:val="28"/>
          <w:szCs w:val="28"/>
        </w:rPr>
        <w:t>акое исполнение описывается форм</w:t>
      </w:r>
      <w:r w:rsidR="00FE5C20" w:rsidRPr="007E4CDE">
        <w:rPr>
          <w:rFonts w:ascii="Times New Roman" w:hAnsi="Times New Roman" w:cs="Times New Roman"/>
          <w:sz w:val="28"/>
          <w:szCs w:val="28"/>
        </w:rPr>
        <w:t>у</w:t>
      </w:r>
      <w:r w:rsidR="00FE5C20" w:rsidRPr="007E4CDE">
        <w:rPr>
          <w:rFonts w:ascii="Times New Roman" w:hAnsi="Times New Roman" w:cs="Times New Roman"/>
          <w:sz w:val="28"/>
          <w:szCs w:val="28"/>
        </w:rPr>
        <w:t>лой</w:t>
      </w:r>
      <w:r w:rsidR="00D20309" w:rsidRPr="007E4CDE">
        <w:rPr>
          <w:rFonts w:ascii="Times New Roman" w:hAnsi="Times New Roman" w:cs="Times New Roman"/>
          <w:sz w:val="28"/>
          <w:szCs w:val="28"/>
        </w:rPr>
        <w:t>:</w:t>
      </w:r>
      <w:r w:rsidR="00FE5C20" w:rsidRPr="007E4CDE">
        <w:rPr>
          <w:rFonts w:ascii="Times New Roman" w:hAnsi="Times New Roman" w:cs="Times New Roman"/>
          <w:sz w:val="28"/>
          <w:szCs w:val="28"/>
        </w:rPr>
        <w:t xml:space="preserve"> физический стимул </w:t>
      </w:r>
      <w:r w:rsidR="00D20309" w:rsidRPr="007E4CDE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→</w:t>
      </w:r>
      <w:r w:rsidR="00FE5C20" w:rsidRPr="007E4CDE">
        <w:rPr>
          <w:rFonts w:ascii="Times New Roman" w:hAnsi="Times New Roman" w:cs="Times New Roman"/>
          <w:sz w:val="28"/>
          <w:szCs w:val="28"/>
        </w:rPr>
        <w:t xml:space="preserve"> физическая реакция. Это опускает «с небес на землю» некоторые образцы артистической деятельности и указ</w:t>
      </w:r>
      <w:r w:rsidR="00FA2211" w:rsidRPr="007E4CDE">
        <w:rPr>
          <w:rFonts w:ascii="Times New Roman" w:hAnsi="Times New Roman" w:cs="Times New Roman"/>
          <w:sz w:val="28"/>
          <w:szCs w:val="28"/>
        </w:rPr>
        <w:t>ывает, в ч</w:t>
      </w:r>
      <w:r w:rsidR="00FA2211" w:rsidRPr="007E4CDE">
        <w:rPr>
          <w:rFonts w:ascii="Times New Roman" w:hAnsi="Times New Roman" w:cs="Times New Roman"/>
          <w:sz w:val="28"/>
          <w:szCs w:val="28"/>
        </w:rPr>
        <w:t>а</w:t>
      </w:r>
      <w:r w:rsidR="00FA2211" w:rsidRPr="007E4CDE">
        <w:rPr>
          <w:rFonts w:ascii="Times New Roman" w:hAnsi="Times New Roman" w:cs="Times New Roman"/>
          <w:sz w:val="28"/>
          <w:szCs w:val="28"/>
        </w:rPr>
        <w:t>стности, на</w:t>
      </w:r>
      <w:r w:rsidR="00FE5C20" w:rsidRPr="007E4CDE">
        <w:rPr>
          <w:rFonts w:ascii="Times New Roman" w:hAnsi="Times New Roman" w:cs="Times New Roman"/>
          <w:sz w:val="28"/>
          <w:szCs w:val="28"/>
        </w:rPr>
        <w:t xml:space="preserve"> недостатки педагогик</w:t>
      </w:r>
      <w:r w:rsidR="00FA2211" w:rsidRPr="007E4CDE">
        <w:rPr>
          <w:rFonts w:ascii="Times New Roman" w:hAnsi="Times New Roman" w:cs="Times New Roman"/>
          <w:sz w:val="28"/>
          <w:szCs w:val="28"/>
        </w:rPr>
        <w:t>и</w:t>
      </w:r>
      <w:r w:rsidR="00FE5C20" w:rsidRPr="007E4CDE">
        <w:rPr>
          <w:rFonts w:ascii="Times New Roman" w:hAnsi="Times New Roman" w:cs="Times New Roman"/>
          <w:sz w:val="28"/>
          <w:szCs w:val="28"/>
        </w:rPr>
        <w:t xml:space="preserve"> искусств.</w:t>
      </w:r>
    </w:p>
    <w:p w:rsidR="008D3704" w:rsidRPr="007E4CDE" w:rsidRDefault="00E61B65" w:rsidP="007E4CDE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>Следующую разновидность взаимос</w:t>
      </w:r>
      <w:r w:rsidR="00152EF7" w:rsidRPr="007E4CDE">
        <w:rPr>
          <w:rFonts w:ascii="Times New Roman" w:hAnsi="Times New Roman" w:cs="Times New Roman"/>
          <w:sz w:val="28"/>
          <w:szCs w:val="28"/>
        </w:rPr>
        <w:t>вязи наз</w:t>
      </w:r>
      <w:r w:rsidR="00F94D51" w:rsidRPr="007E4CDE">
        <w:rPr>
          <w:rFonts w:ascii="Times New Roman" w:hAnsi="Times New Roman" w:cs="Times New Roman"/>
          <w:sz w:val="28"/>
          <w:szCs w:val="28"/>
        </w:rPr>
        <w:t>овем</w:t>
      </w:r>
      <w:r w:rsidR="00152EF7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Pr="007E4CDE">
        <w:rPr>
          <w:rFonts w:ascii="Times New Roman" w:hAnsi="Times New Roman" w:cs="Times New Roman"/>
          <w:i/>
          <w:sz w:val="28"/>
          <w:szCs w:val="28"/>
        </w:rPr>
        <w:t>любительской</w:t>
      </w:r>
      <w:r w:rsidRPr="007E4CDE">
        <w:rPr>
          <w:rFonts w:ascii="Times New Roman" w:hAnsi="Times New Roman" w:cs="Times New Roman"/>
          <w:sz w:val="28"/>
          <w:szCs w:val="28"/>
        </w:rPr>
        <w:t xml:space="preserve">. Уровень Е </w:t>
      </w:r>
      <w:r w:rsidR="00152EF7" w:rsidRPr="007E4CDE">
        <w:rPr>
          <w:rFonts w:ascii="Times New Roman" w:hAnsi="Times New Roman" w:cs="Times New Roman"/>
          <w:sz w:val="28"/>
          <w:szCs w:val="28"/>
        </w:rPr>
        <w:t xml:space="preserve">(по Бернштейну) </w:t>
      </w:r>
      <w:r w:rsidR="00D20309" w:rsidRPr="007E4CDE">
        <w:rPr>
          <w:rFonts w:ascii="Times New Roman" w:hAnsi="Times New Roman" w:cs="Times New Roman"/>
          <w:sz w:val="28"/>
          <w:szCs w:val="28"/>
        </w:rPr>
        <w:t xml:space="preserve">уже </w:t>
      </w:r>
      <w:r w:rsidRPr="007E4CDE">
        <w:rPr>
          <w:rFonts w:ascii="Times New Roman" w:hAnsi="Times New Roman" w:cs="Times New Roman"/>
          <w:sz w:val="28"/>
          <w:szCs w:val="28"/>
        </w:rPr>
        <w:t>руководит</w:t>
      </w:r>
      <w:r w:rsidR="000A7526" w:rsidRPr="007E4CDE">
        <w:rPr>
          <w:rFonts w:ascii="Times New Roman" w:hAnsi="Times New Roman" w:cs="Times New Roman"/>
          <w:sz w:val="28"/>
          <w:szCs w:val="28"/>
        </w:rPr>
        <w:t xml:space="preserve"> интерпретацией</w:t>
      </w:r>
      <w:r w:rsidRPr="007E4CDE">
        <w:rPr>
          <w:rFonts w:ascii="Times New Roman" w:hAnsi="Times New Roman" w:cs="Times New Roman"/>
          <w:sz w:val="28"/>
          <w:szCs w:val="28"/>
        </w:rPr>
        <w:t>, котор</w:t>
      </w:r>
      <w:r w:rsidR="000A7526" w:rsidRPr="007E4CDE">
        <w:rPr>
          <w:rFonts w:ascii="Times New Roman" w:hAnsi="Times New Roman" w:cs="Times New Roman"/>
          <w:sz w:val="28"/>
          <w:szCs w:val="28"/>
        </w:rPr>
        <w:t>ая</w:t>
      </w:r>
      <w:r w:rsidR="00F301EC" w:rsidRPr="007E4CDE">
        <w:rPr>
          <w:rFonts w:ascii="Times New Roman" w:hAnsi="Times New Roman" w:cs="Times New Roman"/>
          <w:sz w:val="28"/>
          <w:szCs w:val="28"/>
        </w:rPr>
        <w:t>, тем ни менее,</w:t>
      </w:r>
      <w:r w:rsidRPr="007E4CDE">
        <w:rPr>
          <w:rFonts w:ascii="Times New Roman" w:hAnsi="Times New Roman" w:cs="Times New Roman"/>
          <w:sz w:val="28"/>
          <w:szCs w:val="28"/>
        </w:rPr>
        <w:t xml:space="preserve"> разворачивается как </w:t>
      </w:r>
      <w:r w:rsidR="007709E1" w:rsidRPr="007E4CDE">
        <w:rPr>
          <w:rFonts w:ascii="Times New Roman" w:hAnsi="Times New Roman" w:cs="Times New Roman"/>
          <w:sz w:val="28"/>
          <w:szCs w:val="28"/>
        </w:rPr>
        <w:t xml:space="preserve">художественно незрелое, </w:t>
      </w:r>
      <w:r w:rsidRPr="007E4CDE">
        <w:rPr>
          <w:rFonts w:ascii="Times New Roman" w:hAnsi="Times New Roman" w:cs="Times New Roman"/>
          <w:sz w:val="28"/>
          <w:szCs w:val="28"/>
        </w:rPr>
        <w:t xml:space="preserve">прихотливое и </w:t>
      </w:r>
      <w:r w:rsidR="00307D3B" w:rsidRPr="007E4CDE">
        <w:rPr>
          <w:rFonts w:ascii="Times New Roman" w:hAnsi="Times New Roman" w:cs="Times New Roman"/>
          <w:sz w:val="28"/>
          <w:szCs w:val="28"/>
        </w:rPr>
        <w:t>и</w:t>
      </w:r>
      <w:r w:rsidR="00307D3B" w:rsidRPr="007E4CDE">
        <w:rPr>
          <w:rFonts w:ascii="Times New Roman" w:hAnsi="Times New Roman" w:cs="Times New Roman"/>
          <w:sz w:val="28"/>
          <w:szCs w:val="28"/>
        </w:rPr>
        <w:t>з</w:t>
      </w:r>
      <w:r w:rsidR="00307D3B" w:rsidRPr="007E4CDE">
        <w:rPr>
          <w:rFonts w:ascii="Times New Roman" w:hAnsi="Times New Roman" w:cs="Times New Roman"/>
          <w:sz w:val="28"/>
          <w:szCs w:val="28"/>
        </w:rPr>
        <w:t>менчивое действо, подверженное внезапным провалам</w:t>
      </w:r>
      <w:r w:rsidR="009E544E" w:rsidRPr="007E4CDE">
        <w:rPr>
          <w:rFonts w:ascii="Times New Roman" w:hAnsi="Times New Roman" w:cs="Times New Roman"/>
          <w:sz w:val="28"/>
          <w:szCs w:val="28"/>
        </w:rPr>
        <w:t xml:space="preserve"> и взлетам</w:t>
      </w:r>
      <w:r w:rsidR="00307D3B" w:rsidRPr="007E4CDE">
        <w:rPr>
          <w:rFonts w:ascii="Times New Roman" w:hAnsi="Times New Roman" w:cs="Times New Roman"/>
          <w:sz w:val="28"/>
          <w:szCs w:val="28"/>
        </w:rPr>
        <w:t>. Причины этого – недостаточная развитость у музыканта воображения, эмоционал</w:t>
      </w:r>
      <w:r w:rsidR="00307D3B" w:rsidRPr="007E4CDE">
        <w:rPr>
          <w:rFonts w:ascii="Times New Roman" w:hAnsi="Times New Roman" w:cs="Times New Roman"/>
          <w:sz w:val="28"/>
          <w:szCs w:val="28"/>
        </w:rPr>
        <w:t>ь</w:t>
      </w:r>
      <w:r w:rsidR="00307D3B" w:rsidRPr="007E4CDE">
        <w:rPr>
          <w:rFonts w:ascii="Times New Roman" w:hAnsi="Times New Roman" w:cs="Times New Roman"/>
          <w:sz w:val="28"/>
          <w:szCs w:val="28"/>
        </w:rPr>
        <w:t>ности, неосведомленность относительно замысла автора</w:t>
      </w:r>
      <w:r w:rsidR="00621AD1" w:rsidRPr="007E4CDE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307D3B" w:rsidRPr="007E4CDE">
        <w:rPr>
          <w:rFonts w:ascii="Times New Roman" w:hAnsi="Times New Roman" w:cs="Times New Roman"/>
          <w:sz w:val="28"/>
          <w:szCs w:val="28"/>
        </w:rPr>
        <w:t xml:space="preserve">. Возможно, </w:t>
      </w:r>
      <w:r w:rsidR="00621AD1" w:rsidRPr="007E4CDE">
        <w:rPr>
          <w:rFonts w:ascii="Times New Roman" w:hAnsi="Times New Roman" w:cs="Times New Roman"/>
          <w:sz w:val="28"/>
          <w:szCs w:val="28"/>
        </w:rPr>
        <w:t>исполнитель</w:t>
      </w:r>
      <w:r w:rsidR="00307D3B" w:rsidRPr="007E4CDE">
        <w:rPr>
          <w:rFonts w:ascii="Times New Roman" w:hAnsi="Times New Roman" w:cs="Times New Roman"/>
          <w:sz w:val="28"/>
          <w:szCs w:val="28"/>
        </w:rPr>
        <w:t xml:space="preserve"> думает, что </w:t>
      </w:r>
      <w:r w:rsidR="0075501B" w:rsidRPr="007E4CDE">
        <w:rPr>
          <w:rFonts w:ascii="Times New Roman" w:hAnsi="Times New Roman" w:cs="Times New Roman"/>
          <w:sz w:val="28"/>
          <w:szCs w:val="28"/>
        </w:rPr>
        <w:t>сценическая самореализация</w:t>
      </w:r>
      <w:r w:rsidR="00307D3B" w:rsidRPr="007E4CDE">
        <w:rPr>
          <w:rFonts w:ascii="Times New Roman" w:hAnsi="Times New Roman" w:cs="Times New Roman"/>
          <w:sz w:val="28"/>
          <w:szCs w:val="28"/>
        </w:rPr>
        <w:t xml:space="preserve"> – это д</w:t>
      </w:r>
      <w:r w:rsidR="00307D3B" w:rsidRPr="007E4CDE">
        <w:rPr>
          <w:rFonts w:ascii="Times New Roman" w:hAnsi="Times New Roman" w:cs="Times New Roman"/>
          <w:sz w:val="28"/>
          <w:szCs w:val="28"/>
        </w:rPr>
        <w:t>е</w:t>
      </w:r>
      <w:r w:rsidR="00307D3B" w:rsidRPr="007E4CDE">
        <w:rPr>
          <w:rFonts w:ascii="Times New Roman" w:hAnsi="Times New Roman" w:cs="Times New Roman"/>
          <w:sz w:val="28"/>
          <w:szCs w:val="28"/>
        </w:rPr>
        <w:t>монстр</w:t>
      </w:r>
      <w:r w:rsidR="0075501B" w:rsidRPr="007E4CDE">
        <w:rPr>
          <w:rFonts w:ascii="Times New Roman" w:hAnsi="Times New Roman" w:cs="Times New Roman"/>
          <w:sz w:val="28"/>
          <w:szCs w:val="28"/>
        </w:rPr>
        <w:t>ация</w:t>
      </w:r>
      <w:r w:rsidR="00307D3B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512434" w:rsidRPr="007E4CDE">
        <w:rPr>
          <w:rFonts w:ascii="Times New Roman" w:hAnsi="Times New Roman" w:cs="Times New Roman"/>
          <w:sz w:val="28"/>
          <w:szCs w:val="28"/>
        </w:rPr>
        <w:t>капризны</w:t>
      </w:r>
      <w:r w:rsidR="0075501B" w:rsidRPr="007E4CDE">
        <w:rPr>
          <w:rFonts w:ascii="Times New Roman" w:hAnsi="Times New Roman" w:cs="Times New Roman"/>
          <w:sz w:val="28"/>
          <w:szCs w:val="28"/>
        </w:rPr>
        <w:t>х</w:t>
      </w:r>
      <w:r w:rsidR="00512434" w:rsidRPr="007E4CDE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75501B" w:rsidRPr="007E4CDE">
        <w:rPr>
          <w:rFonts w:ascii="Times New Roman" w:hAnsi="Times New Roman" w:cs="Times New Roman"/>
          <w:sz w:val="28"/>
          <w:szCs w:val="28"/>
        </w:rPr>
        <w:t xml:space="preserve"> и переменчивых мотивов</w:t>
      </w:r>
      <w:r w:rsidR="00512434" w:rsidRPr="007E4CDE">
        <w:rPr>
          <w:rFonts w:ascii="Times New Roman" w:hAnsi="Times New Roman" w:cs="Times New Roman"/>
          <w:sz w:val="28"/>
          <w:szCs w:val="28"/>
        </w:rPr>
        <w:t>.</w:t>
      </w:r>
      <w:r w:rsidR="00412DAF" w:rsidRPr="007E4C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D3B" w:rsidRPr="007E4CDE" w:rsidRDefault="00412DAF" w:rsidP="007E4CDE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>В рамках отдельной ра</w:t>
      </w:r>
      <w:r w:rsidR="00621AD1" w:rsidRPr="007E4CDE">
        <w:rPr>
          <w:rFonts w:ascii="Times New Roman" w:hAnsi="Times New Roman" w:cs="Times New Roman"/>
          <w:sz w:val="28"/>
          <w:szCs w:val="28"/>
        </w:rPr>
        <w:t>боты будет интересно</w:t>
      </w:r>
      <w:r w:rsidRPr="007E4CDE">
        <w:rPr>
          <w:rFonts w:ascii="Times New Roman" w:hAnsi="Times New Roman" w:cs="Times New Roman"/>
          <w:sz w:val="28"/>
          <w:szCs w:val="28"/>
        </w:rPr>
        <w:t xml:space="preserve"> рассмотреть творческий процесс, который, по-видимому превосходит недостатки </w:t>
      </w:r>
      <w:r w:rsidR="009E544E" w:rsidRPr="007E4CDE">
        <w:rPr>
          <w:rFonts w:ascii="Times New Roman" w:hAnsi="Times New Roman" w:cs="Times New Roman"/>
          <w:sz w:val="28"/>
          <w:szCs w:val="28"/>
        </w:rPr>
        <w:t>этого</w:t>
      </w:r>
      <w:r w:rsidRPr="007E4CDE">
        <w:rPr>
          <w:rFonts w:ascii="Times New Roman" w:hAnsi="Times New Roman" w:cs="Times New Roman"/>
          <w:sz w:val="28"/>
          <w:szCs w:val="28"/>
        </w:rPr>
        <w:t xml:space="preserve"> «любител</w:t>
      </w:r>
      <w:r w:rsidRPr="007E4CDE">
        <w:rPr>
          <w:rFonts w:ascii="Times New Roman" w:hAnsi="Times New Roman" w:cs="Times New Roman"/>
          <w:sz w:val="28"/>
          <w:szCs w:val="28"/>
        </w:rPr>
        <w:t>ь</w:t>
      </w:r>
      <w:r w:rsidRPr="007E4CDE">
        <w:rPr>
          <w:rFonts w:ascii="Times New Roman" w:hAnsi="Times New Roman" w:cs="Times New Roman"/>
          <w:sz w:val="28"/>
          <w:szCs w:val="28"/>
        </w:rPr>
        <w:t>ского» уровня</w:t>
      </w:r>
      <w:r w:rsidR="00621AD1" w:rsidRPr="007E4CDE">
        <w:rPr>
          <w:rFonts w:ascii="Times New Roman" w:hAnsi="Times New Roman" w:cs="Times New Roman"/>
          <w:sz w:val="28"/>
          <w:szCs w:val="28"/>
        </w:rPr>
        <w:t>, хоть и похож на него</w:t>
      </w:r>
      <w:r w:rsidRPr="007E4CDE">
        <w:rPr>
          <w:rFonts w:ascii="Times New Roman" w:hAnsi="Times New Roman" w:cs="Times New Roman"/>
          <w:sz w:val="28"/>
          <w:szCs w:val="28"/>
        </w:rPr>
        <w:t xml:space="preserve">: </w:t>
      </w:r>
      <w:r w:rsidR="008635D1" w:rsidRPr="007E4CDE">
        <w:rPr>
          <w:rFonts w:ascii="Times New Roman" w:hAnsi="Times New Roman" w:cs="Times New Roman"/>
          <w:i/>
          <w:sz w:val="28"/>
          <w:szCs w:val="28"/>
        </w:rPr>
        <w:t>вдохновенный художник в состоянии исступления создает новое произведение.</w:t>
      </w:r>
      <w:r w:rsidR="009F0048" w:rsidRPr="007E4CDE">
        <w:rPr>
          <w:rFonts w:ascii="Times New Roman" w:hAnsi="Times New Roman" w:cs="Times New Roman"/>
          <w:sz w:val="28"/>
          <w:szCs w:val="28"/>
        </w:rPr>
        <w:t xml:space="preserve"> П</w:t>
      </w:r>
      <w:r w:rsidR="008635D1" w:rsidRPr="007E4CDE">
        <w:rPr>
          <w:rFonts w:ascii="Times New Roman" w:hAnsi="Times New Roman" w:cs="Times New Roman"/>
          <w:sz w:val="28"/>
          <w:szCs w:val="28"/>
        </w:rPr>
        <w:t xml:space="preserve">еременчивость такого процесса </w:t>
      </w:r>
      <w:r w:rsidR="0000712A" w:rsidRPr="007E4CDE">
        <w:rPr>
          <w:rFonts w:ascii="Times New Roman" w:hAnsi="Times New Roman" w:cs="Times New Roman"/>
          <w:sz w:val="28"/>
          <w:szCs w:val="28"/>
        </w:rPr>
        <w:t xml:space="preserve">проистекает от новизны создаваемого здесь и сейчас </w:t>
      </w:r>
      <w:r w:rsidR="006342CF" w:rsidRPr="007E4CDE">
        <w:rPr>
          <w:rFonts w:ascii="Times New Roman" w:hAnsi="Times New Roman" w:cs="Times New Roman"/>
          <w:sz w:val="28"/>
          <w:szCs w:val="28"/>
        </w:rPr>
        <w:t>произведения</w:t>
      </w:r>
      <w:r w:rsidR="0000712A" w:rsidRPr="007E4CDE">
        <w:rPr>
          <w:rFonts w:ascii="Times New Roman" w:hAnsi="Times New Roman" w:cs="Times New Roman"/>
          <w:sz w:val="28"/>
          <w:szCs w:val="28"/>
        </w:rPr>
        <w:t xml:space="preserve">. </w:t>
      </w:r>
      <w:r w:rsidR="009E544E" w:rsidRPr="007E4CDE">
        <w:rPr>
          <w:rFonts w:ascii="Times New Roman" w:hAnsi="Times New Roman" w:cs="Times New Roman"/>
          <w:sz w:val="28"/>
          <w:szCs w:val="28"/>
        </w:rPr>
        <w:t>Во</w:t>
      </w:r>
      <w:r w:rsidR="009E544E" w:rsidRPr="007E4CDE">
        <w:rPr>
          <w:rFonts w:ascii="Times New Roman" w:hAnsi="Times New Roman" w:cs="Times New Roman"/>
          <w:sz w:val="28"/>
          <w:szCs w:val="28"/>
        </w:rPr>
        <w:t>з</w:t>
      </w:r>
      <w:r w:rsidR="009E544E" w:rsidRPr="007E4CDE">
        <w:rPr>
          <w:rFonts w:ascii="Times New Roman" w:hAnsi="Times New Roman" w:cs="Times New Roman"/>
          <w:sz w:val="28"/>
          <w:szCs w:val="28"/>
        </w:rPr>
        <w:t>можно, здесь уместно будет предположить уровни (по Бернштейну), леж</w:t>
      </w:r>
      <w:r w:rsidR="009E544E" w:rsidRPr="007E4CDE">
        <w:rPr>
          <w:rFonts w:ascii="Times New Roman" w:hAnsi="Times New Roman" w:cs="Times New Roman"/>
          <w:sz w:val="28"/>
          <w:szCs w:val="28"/>
        </w:rPr>
        <w:t>а</w:t>
      </w:r>
      <w:r w:rsidR="009E544E" w:rsidRPr="007E4CDE">
        <w:rPr>
          <w:rFonts w:ascii="Times New Roman" w:hAnsi="Times New Roman" w:cs="Times New Roman"/>
          <w:sz w:val="28"/>
          <w:szCs w:val="28"/>
        </w:rPr>
        <w:t>щие выше уровня Е и характеризующие управление движением в измене</w:t>
      </w:r>
      <w:r w:rsidR="009E544E" w:rsidRPr="007E4CDE">
        <w:rPr>
          <w:rFonts w:ascii="Times New Roman" w:hAnsi="Times New Roman" w:cs="Times New Roman"/>
          <w:sz w:val="28"/>
          <w:szCs w:val="28"/>
        </w:rPr>
        <w:t>н</w:t>
      </w:r>
      <w:r w:rsidR="009E544E" w:rsidRPr="007E4CDE">
        <w:rPr>
          <w:rFonts w:ascii="Times New Roman" w:hAnsi="Times New Roman" w:cs="Times New Roman"/>
          <w:sz w:val="28"/>
          <w:szCs w:val="28"/>
        </w:rPr>
        <w:t>ных состояниях сознания (экстаз, воодушевление</w:t>
      </w:r>
      <w:r w:rsidR="00900689" w:rsidRPr="007E4CDE">
        <w:rPr>
          <w:rFonts w:ascii="Times New Roman" w:hAnsi="Times New Roman" w:cs="Times New Roman"/>
          <w:sz w:val="28"/>
          <w:szCs w:val="28"/>
        </w:rPr>
        <w:t>, творческая одержимость</w:t>
      </w:r>
      <w:r w:rsidR="0075501B" w:rsidRPr="007E4CDE">
        <w:rPr>
          <w:rFonts w:ascii="Times New Roman" w:hAnsi="Times New Roman" w:cs="Times New Roman"/>
          <w:sz w:val="28"/>
          <w:szCs w:val="28"/>
        </w:rPr>
        <w:t>, исступление</w:t>
      </w:r>
      <w:r w:rsidR="004566FA" w:rsidRPr="007E4CDE">
        <w:rPr>
          <w:rFonts w:ascii="Times New Roman" w:hAnsi="Times New Roman" w:cs="Times New Roman"/>
          <w:sz w:val="28"/>
          <w:szCs w:val="28"/>
        </w:rPr>
        <w:t>).</w:t>
      </w:r>
    </w:p>
    <w:p w:rsidR="00512434" w:rsidRPr="007E4CDE" w:rsidRDefault="0075501B" w:rsidP="007E4CDE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>И последняя (в рамках нашего рассмотрения)</w:t>
      </w:r>
      <w:r w:rsidR="00512434" w:rsidRPr="007E4CDE">
        <w:rPr>
          <w:rFonts w:ascii="Times New Roman" w:hAnsi="Times New Roman" w:cs="Times New Roman"/>
          <w:sz w:val="28"/>
          <w:szCs w:val="28"/>
        </w:rPr>
        <w:t xml:space="preserve"> разновидность связи: </w:t>
      </w:r>
      <w:r w:rsidR="00E16E56" w:rsidRPr="007E4CDE">
        <w:rPr>
          <w:rFonts w:ascii="Times New Roman" w:hAnsi="Times New Roman" w:cs="Times New Roman"/>
          <w:i/>
          <w:sz w:val="28"/>
          <w:szCs w:val="28"/>
        </w:rPr>
        <w:t>зрелый мастер</w:t>
      </w:r>
      <w:r w:rsidR="00594BFF" w:rsidRPr="007E4CDE">
        <w:rPr>
          <w:rFonts w:ascii="Times New Roman" w:hAnsi="Times New Roman" w:cs="Times New Roman"/>
          <w:i/>
          <w:sz w:val="28"/>
          <w:szCs w:val="28"/>
        </w:rPr>
        <w:t>, профессионал</w:t>
      </w:r>
      <w:r w:rsidR="00512434" w:rsidRPr="007E4CDE">
        <w:rPr>
          <w:rFonts w:ascii="Times New Roman" w:hAnsi="Times New Roman" w:cs="Times New Roman"/>
          <w:sz w:val="28"/>
          <w:szCs w:val="28"/>
        </w:rPr>
        <w:t xml:space="preserve"> играет, руководствуясь рассудком, изучен</w:t>
      </w:r>
      <w:r w:rsidR="00512434" w:rsidRPr="007E4CDE">
        <w:rPr>
          <w:rFonts w:ascii="Times New Roman" w:hAnsi="Times New Roman" w:cs="Times New Roman"/>
          <w:sz w:val="28"/>
          <w:szCs w:val="28"/>
        </w:rPr>
        <w:t>и</w:t>
      </w:r>
      <w:r w:rsidR="00512434" w:rsidRPr="007E4CDE">
        <w:rPr>
          <w:rFonts w:ascii="Times New Roman" w:hAnsi="Times New Roman" w:cs="Times New Roman"/>
          <w:sz w:val="28"/>
          <w:szCs w:val="28"/>
        </w:rPr>
        <w:t>ем человеческой природы, неустанным подражанием идеальному образу, воображением, памятью. Все рассчитано, из</w:t>
      </w:r>
      <w:r w:rsidR="002D7CFA" w:rsidRPr="007E4CDE">
        <w:rPr>
          <w:rFonts w:ascii="Times New Roman" w:hAnsi="Times New Roman" w:cs="Times New Roman"/>
          <w:sz w:val="28"/>
          <w:szCs w:val="28"/>
        </w:rPr>
        <w:t>учено, упорядочено в его гол</w:t>
      </w:r>
      <w:r w:rsidR="002D7CFA" w:rsidRPr="007E4CDE">
        <w:rPr>
          <w:rFonts w:ascii="Times New Roman" w:hAnsi="Times New Roman" w:cs="Times New Roman"/>
          <w:sz w:val="28"/>
          <w:szCs w:val="28"/>
        </w:rPr>
        <w:t>о</w:t>
      </w:r>
      <w:r w:rsidR="002D7CFA" w:rsidRPr="007E4CDE">
        <w:rPr>
          <w:rFonts w:ascii="Times New Roman" w:hAnsi="Times New Roman" w:cs="Times New Roman"/>
          <w:sz w:val="28"/>
          <w:szCs w:val="28"/>
        </w:rPr>
        <w:t>ве и потому</w:t>
      </w:r>
      <w:r w:rsidR="00512434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2D7CFA" w:rsidRPr="007E4CDE">
        <w:rPr>
          <w:rFonts w:ascii="Times New Roman" w:hAnsi="Times New Roman" w:cs="Times New Roman"/>
          <w:sz w:val="28"/>
          <w:szCs w:val="28"/>
        </w:rPr>
        <w:t>он</w:t>
      </w:r>
      <w:r w:rsidR="00512434" w:rsidRPr="007E4CDE">
        <w:rPr>
          <w:rFonts w:ascii="Times New Roman" w:hAnsi="Times New Roman" w:cs="Times New Roman"/>
          <w:sz w:val="28"/>
          <w:szCs w:val="28"/>
        </w:rPr>
        <w:t xml:space="preserve"> будет всегда равно совершенен</w:t>
      </w:r>
      <w:r w:rsidR="002D7CFA" w:rsidRPr="007E4CDE">
        <w:rPr>
          <w:rFonts w:ascii="Times New Roman" w:hAnsi="Times New Roman" w:cs="Times New Roman"/>
          <w:sz w:val="28"/>
          <w:szCs w:val="28"/>
        </w:rPr>
        <w:t>. Говоря метафорически, у такого творца «слезы льются из мозга»</w:t>
      </w:r>
      <w:r w:rsidR="000B0712" w:rsidRPr="007E4CDE">
        <w:rPr>
          <w:rFonts w:ascii="Times New Roman" w:hAnsi="Times New Roman" w:cs="Times New Roman"/>
          <w:sz w:val="28"/>
          <w:szCs w:val="28"/>
        </w:rPr>
        <w:t xml:space="preserve"> (Дидро)</w:t>
      </w:r>
      <w:r w:rsidR="002D7CFA" w:rsidRPr="007E4CDE">
        <w:rPr>
          <w:rFonts w:ascii="Times New Roman" w:hAnsi="Times New Roman" w:cs="Times New Roman"/>
          <w:sz w:val="28"/>
          <w:szCs w:val="28"/>
        </w:rPr>
        <w:t xml:space="preserve">. </w:t>
      </w:r>
      <w:r w:rsidR="00454851" w:rsidRPr="007E4CDE">
        <w:rPr>
          <w:rFonts w:ascii="Times New Roman" w:hAnsi="Times New Roman" w:cs="Times New Roman"/>
          <w:sz w:val="28"/>
          <w:szCs w:val="28"/>
        </w:rPr>
        <w:t>Его деятельность управл</w:t>
      </w:r>
      <w:r w:rsidR="00454851" w:rsidRPr="007E4CDE">
        <w:rPr>
          <w:rFonts w:ascii="Times New Roman" w:hAnsi="Times New Roman" w:cs="Times New Roman"/>
          <w:sz w:val="28"/>
          <w:szCs w:val="28"/>
        </w:rPr>
        <w:t>я</w:t>
      </w:r>
      <w:r w:rsidR="00454851" w:rsidRPr="007E4CDE">
        <w:rPr>
          <w:rFonts w:ascii="Times New Roman" w:hAnsi="Times New Roman" w:cs="Times New Roman"/>
          <w:sz w:val="28"/>
          <w:szCs w:val="28"/>
        </w:rPr>
        <w:lastRenderedPageBreak/>
        <w:t>ется сложнейшими идеалами из уровня Е по Бернштейну; в то же время, его мастерство зиждется на владении «фонами» из нижележащих этажей.</w:t>
      </w:r>
    </w:p>
    <w:p w:rsidR="00627EA9" w:rsidRPr="007E4CDE" w:rsidRDefault="00C56AD7" w:rsidP="007E4CDE">
      <w:pPr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CDE">
        <w:rPr>
          <w:rFonts w:ascii="Times New Roman" w:hAnsi="Times New Roman" w:cs="Times New Roman"/>
          <w:sz w:val="28"/>
          <w:szCs w:val="28"/>
        </w:rPr>
        <w:t>Важным следствием из сказанного является то, что</w:t>
      </w:r>
      <w:r w:rsidR="00BF6C10" w:rsidRPr="007E4CDE">
        <w:rPr>
          <w:rFonts w:ascii="Times New Roman" w:hAnsi="Times New Roman" w:cs="Times New Roman"/>
          <w:sz w:val="28"/>
          <w:szCs w:val="28"/>
        </w:rPr>
        <w:t xml:space="preserve"> использование</w:t>
      </w:r>
      <w:r w:rsidRPr="007E4CDE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BF6C10" w:rsidRPr="007E4CDE">
        <w:rPr>
          <w:rFonts w:ascii="Times New Roman" w:hAnsi="Times New Roman" w:cs="Times New Roman"/>
          <w:sz w:val="28"/>
          <w:szCs w:val="28"/>
        </w:rPr>
        <w:t>ем</w:t>
      </w:r>
      <w:r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BF6C10" w:rsidRPr="007E4CDE">
        <w:rPr>
          <w:rFonts w:ascii="Times New Roman" w:hAnsi="Times New Roman" w:cs="Times New Roman"/>
          <w:sz w:val="28"/>
          <w:szCs w:val="28"/>
        </w:rPr>
        <w:t>разных вариантов</w:t>
      </w:r>
      <w:r w:rsidR="00385098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="002230FC" w:rsidRPr="007E4CDE">
        <w:rPr>
          <w:rFonts w:ascii="Times New Roman" w:hAnsi="Times New Roman" w:cs="Times New Roman"/>
          <w:sz w:val="28"/>
          <w:szCs w:val="28"/>
        </w:rPr>
        <w:t>психофизическ</w:t>
      </w:r>
      <w:r w:rsidR="00BF6C10" w:rsidRPr="007E4CDE">
        <w:rPr>
          <w:rFonts w:ascii="Times New Roman" w:hAnsi="Times New Roman" w:cs="Times New Roman"/>
          <w:sz w:val="28"/>
          <w:szCs w:val="28"/>
        </w:rPr>
        <w:t>ого</w:t>
      </w:r>
      <w:r w:rsidR="00385098" w:rsidRPr="007E4CD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BF6C10" w:rsidRPr="007E4CDE">
        <w:rPr>
          <w:rFonts w:ascii="Times New Roman" w:hAnsi="Times New Roman" w:cs="Times New Roman"/>
          <w:sz w:val="28"/>
          <w:szCs w:val="28"/>
        </w:rPr>
        <w:t>я</w:t>
      </w:r>
      <w:r w:rsidR="002230FC" w:rsidRPr="007E4CDE">
        <w:rPr>
          <w:rFonts w:ascii="Times New Roman" w:hAnsi="Times New Roman" w:cs="Times New Roman"/>
          <w:sz w:val="28"/>
          <w:szCs w:val="28"/>
        </w:rPr>
        <w:t xml:space="preserve"> </w:t>
      </w:r>
      <w:r w:rsidRPr="007E4CDE">
        <w:rPr>
          <w:rFonts w:ascii="Times New Roman" w:hAnsi="Times New Roman" w:cs="Times New Roman"/>
          <w:sz w:val="28"/>
          <w:szCs w:val="28"/>
        </w:rPr>
        <w:t xml:space="preserve">может стать </w:t>
      </w:r>
      <w:r w:rsidRPr="007E4CDE">
        <w:rPr>
          <w:rFonts w:ascii="Times New Roman" w:hAnsi="Times New Roman" w:cs="Times New Roman"/>
          <w:i/>
          <w:sz w:val="28"/>
          <w:szCs w:val="28"/>
        </w:rPr>
        <w:t>проблемой выбора самого исполнителя</w:t>
      </w:r>
      <w:r w:rsidRPr="007E4CDE">
        <w:rPr>
          <w:rFonts w:ascii="Times New Roman" w:hAnsi="Times New Roman" w:cs="Times New Roman"/>
          <w:sz w:val="28"/>
          <w:szCs w:val="28"/>
        </w:rPr>
        <w:t>.</w:t>
      </w:r>
    </w:p>
    <w:p w:rsidR="0058602A" w:rsidRPr="007E4CDE" w:rsidRDefault="00627EA9" w:rsidP="007E4CDE">
      <w:pPr>
        <w:spacing w:after="0"/>
        <w:ind w:right="-58" w:firstLine="709"/>
        <w:rPr>
          <w:rFonts w:ascii="Times New Roman" w:hAnsi="Times New Roman" w:cs="Times New Roman"/>
          <w:b/>
          <w:sz w:val="28"/>
          <w:szCs w:val="28"/>
        </w:rPr>
      </w:pPr>
      <w:r w:rsidRPr="007E4CDE">
        <w:rPr>
          <w:rFonts w:ascii="Times New Roman" w:hAnsi="Times New Roman" w:cs="Times New Roman"/>
          <w:b/>
          <w:sz w:val="28"/>
          <w:szCs w:val="28"/>
        </w:rPr>
        <w:t>Л</w:t>
      </w:r>
      <w:r w:rsidR="00EE4A38" w:rsidRPr="007E4CDE">
        <w:rPr>
          <w:rFonts w:ascii="Times New Roman" w:hAnsi="Times New Roman" w:cs="Times New Roman"/>
          <w:b/>
          <w:sz w:val="28"/>
          <w:szCs w:val="28"/>
        </w:rPr>
        <w:t>итератур</w:t>
      </w:r>
      <w:r w:rsidRPr="007E4CDE">
        <w:rPr>
          <w:rFonts w:ascii="Times New Roman" w:hAnsi="Times New Roman" w:cs="Times New Roman"/>
          <w:b/>
          <w:sz w:val="28"/>
          <w:szCs w:val="28"/>
        </w:rPr>
        <w:t>а</w:t>
      </w:r>
    </w:p>
    <w:p w:rsidR="001641B7" w:rsidRPr="007E4CDE" w:rsidRDefault="001641B7" w:rsidP="007E4CDE">
      <w:pPr>
        <w:spacing w:after="0"/>
        <w:ind w:right="-5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Ref441922639"/>
      <w:r w:rsidRPr="007E4CDE">
        <w:rPr>
          <w:rFonts w:ascii="Times New Roman" w:hAnsi="Times New Roman" w:cs="Times New Roman"/>
          <w:sz w:val="28"/>
          <w:szCs w:val="28"/>
        </w:rPr>
        <w:t>Бернштейн Н.А.</w:t>
      </w:r>
      <w:r w:rsidRPr="007E4C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4CDE">
        <w:rPr>
          <w:rFonts w:ascii="Times New Roman" w:hAnsi="Times New Roman" w:cs="Times New Roman"/>
          <w:iCs/>
          <w:sz w:val="28"/>
          <w:szCs w:val="28"/>
        </w:rPr>
        <w:t>Физиология движений и активность</w:t>
      </w:r>
      <w:r w:rsidR="00120280" w:rsidRPr="007E4CDE">
        <w:rPr>
          <w:rFonts w:ascii="Times New Roman" w:hAnsi="Times New Roman" w:cs="Times New Roman"/>
          <w:iCs/>
          <w:sz w:val="28"/>
          <w:szCs w:val="28"/>
        </w:rPr>
        <w:t>.</w:t>
      </w:r>
      <w:r w:rsidRPr="007E4CDE">
        <w:rPr>
          <w:rFonts w:ascii="Times New Roman" w:hAnsi="Times New Roman" w:cs="Times New Roman"/>
          <w:iCs/>
          <w:sz w:val="28"/>
          <w:szCs w:val="28"/>
        </w:rPr>
        <w:t xml:space="preserve"> М.: Наука, 1990.</w:t>
      </w:r>
      <w:bookmarkEnd w:id="0"/>
    </w:p>
    <w:p w:rsidR="00C42EB6" w:rsidRPr="007E4CDE" w:rsidRDefault="00E8414B" w:rsidP="007E4CDE">
      <w:pPr>
        <w:spacing w:after="0"/>
        <w:ind w:right="-5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" w:name="_Ref441922365"/>
      <w:r w:rsidRPr="007E4CDE">
        <w:rPr>
          <w:rFonts w:ascii="Times New Roman" w:hAnsi="Times New Roman" w:cs="Times New Roman"/>
          <w:sz w:val="28"/>
          <w:szCs w:val="28"/>
        </w:rPr>
        <w:t xml:space="preserve">Вильсон </w:t>
      </w:r>
      <w:r w:rsidR="00E45F20" w:rsidRPr="007E4CDE">
        <w:rPr>
          <w:rFonts w:ascii="Times New Roman" w:hAnsi="Times New Roman" w:cs="Times New Roman"/>
          <w:sz w:val="28"/>
          <w:szCs w:val="28"/>
        </w:rPr>
        <w:t>Гленн</w:t>
      </w:r>
      <w:bookmarkStart w:id="2" w:name="_Ref413783707"/>
      <w:r w:rsidRPr="007E4CDE">
        <w:rPr>
          <w:rFonts w:ascii="Times New Roman" w:hAnsi="Times New Roman" w:cs="Times New Roman"/>
          <w:sz w:val="28"/>
          <w:szCs w:val="28"/>
        </w:rPr>
        <w:t xml:space="preserve">. Психология артистической деятельности: Таланты и поклонники. Пер. с англ. </w:t>
      </w:r>
      <w:r w:rsidR="00120280" w:rsidRPr="007E4CDE">
        <w:rPr>
          <w:rFonts w:ascii="Times New Roman" w:hAnsi="Times New Roman" w:cs="Times New Roman"/>
          <w:sz w:val="28"/>
          <w:szCs w:val="28"/>
        </w:rPr>
        <w:t>М.: Когито - Центр</w:t>
      </w:r>
      <w:r w:rsidRPr="007E4CDE">
        <w:rPr>
          <w:rFonts w:ascii="Times New Roman" w:hAnsi="Times New Roman" w:cs="Times New Roman"/>
          <w:sz w:val="28"/>
          <w:szCs w:val="28"/>
        </w:rPr>
        <w:t>, 2001.</w:t>
      </w:r>
      <w:bookmarkEnd w:id="1"/>
      <w:bookmarkEnd w:id="2"/>
    </w:p>
    <w:p w:rsidR="00646733" w:rsidRPr="007E4CDE" w:rsidRDefault="00C17E87" w:rsidP="007E4CDE">
      <w:pPr>
        <w:spacing w:after="0"/>
        <w:ind w:right="-5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" w:name="_Ref441922906"/>
      <w:r w:rsidRPr="007E4C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 Дидро. Парадокс об акт</w:t>
      </w:r>
      <w:r w:rsidR="002235FA" w:rsidRPr="007E4C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E4C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ре. </w:t>
      </w:r>
      <w:r w:rsidR="00120280" w:rsidRPr="007E4C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Ленинград – Москва: Искусство</w:t>
      </w:r>
      <w:r w:rsidRPr="007E4C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1936.</w:t>
      </w:r>
      <w:bookmarkEnd w:id="3"/>
    </w:p>
    <w:p w:rsidR="001641B7" w:rsidRPr="007E4CDE" w:rsidRDefault="001641B7" w:rsidP="007E4CDE">
      <w:pPr>
        <w:spacing w:after="0"/>
        <w:ind w:right="-5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" w:name="_Ref441922596"/>
      <w:r w:rsidRPr="007E4CDE">
        <w:rPr>
          <w:rFonts w:ascii="Times New Roman" w:hAnsi="Times New Roman" w:cs="Times New Roman"/>
          <w:sz w:val="28"/>
          <w:szCs w:val="28"/>
        </w:rPr>
        <w:t>Петрушин В.И.</w:t>
      </w:r>
      <w:r w:rsidRPr="007E4C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4CDE">
        <w:rPr>
          <w:rFonts w:ascii="Times New Roman" w:hAnsi="Times New Roman" w:cs="Times New Roman"/>
          <w:sz w:val="28"/>
          <w:szCs w:val="28"/>
        </w:rPr>
        <w:t>Музыкальная психология: Учебное пособие для ву</w:t>
      </w:r>
      <w:r w:rsidR="00120280" w:rsidRPr="007E4CDE">
        <w:rPr>
          <w:rFonts w:ascii="Times New Roman" w:hAnsi="Times New Roman" w:cs="Times New Roman"/>
          <w:sz w:val="28"/>
          <w:szCs w:val="28"/>
        </w:rPr>
        <w:t>зов</w:t>
      </w:r>
      <w:r w:rsidRPr="007E4CDE">
        <w:rPr>
          <w:rFonts w:ascii="Times New Roman" w:hAnsi="Times New Roman" w:cs="Times New Roman"/>
          <w:sz w:val="28"/>
          <w:szCs w:val="28"/>
        </w:rPr>
        <w:t>. М.: Академический проект; Трикста, 2008.</w:t>
      </w:r>
      <w:bookmarkEnd w:id="4"/>
    </w:p>
    <w:p w:rsidR="00D078F7" w:rsidRPr="007E4CDE" w:rsidRDefault="00B23079" w:rsidP="007E4CDE">
      <w:pPr>
        <w:spacing w:after="0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Ref413783890"/>
      <w:r w:rsidRPr="007E4CDE">
        <w:rPr>
          <w:rFonts w:ascii="Times New Roman" w:hAnsi="Times New Roman" w:cs="Times New Roman"/>
          <w:sz w:val="28"/>
          <w:szCs w:val="28"/>
        </w:rPr>
        <w:t xml:space="preserve">Дружинин В.Н. Психология творчества // </w:t>
      </w:r>
      <w:r w:rsidR="005076D0" w:rsidRPr="007E4CDE">
        <w:rPr>
          <w:rFonts w:ascii="Times New Roman" w:hAnsi="Times New Roman" w:cs="Times New Roman"/>
          <w:sz w:val="28"/>
          <w:szCs w:val="28"/>
        </w:rPr>
        <w:t>Психология. Учебник для гуманитарных вузов / Под общ. ред. В.Н. Дру</w:t>
      </w:r>
      <w:r w:rsidR="00AF7093" w:rsidRPr="007E4CDE">
        <w:rPr>
          <w:rFonts w:ascii="Times New Roman" w:hAnsi="Times New Roman" w:cs="Times New Roman"/>
          <w:sz w:val="28"/>
          <w:szCs w:val="28"/>
        </w:rPr>
        <w:t>жинина. –</w:t>
      </w:r>
      <w:r w:rsidR="005076D0" w:rsidRPr="007E4CDE">
        <w:rPr>
          <w:rFonts w:ascii="Times New Roman" w:hAnsi="Times New Roman" w:cs="Times New Roman"/>
          <w:sz w:val="28"/>
          <w:szCs w:val="28"/>
        </w:rPr>
        <w:t xml:space="preserve"> СПб.: Питер, 2001.</w:t>
      </w:r>
      <w:bookmarkEnd w:id="5"/>
      <w:r w:rsidR="00981D9C" w:rsidRPr="007E4CDE">
        <w:rPr>
          <w:rFonts w:ascii="Times New Roman" w:hAnsi="Times New Roman" w:cs="Times New Roman"/>
          <w:sz w:val="28"/>
          <w:szCs w:val="28"/>
        </w:rPr>
        <w:t xml:space="preserve"> С.437-</w:t>
      </w:r>
      <w:r w:rsidRPr="007E4CDE">
        <w:rPr>
          <w:rFonts w:ascii="Times New Roman" w:hAnsi="Times New Roman" w:cs="Times New Roman"/>
          <w:sz w:val="28"/>
          <w:szCs w:val="28"/>
        </w:rPr>
        <w:t>453.</w:t>
      </w:r>
    </w:p>
    <w:p w:rsidR="008F6812" w:rsidRPr="007E4CDE" w:rsidRDefault="008F6812" w:rsidP="007E4CDE">
      <w:pPr>
        <w:spacing w:after="0"/>
        <w:ind w:right="-5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Bernshtein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23515"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Fiziologiya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dvizhenii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aktivnost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'. 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M.: Nauka, 1990.</w:t>
      </w:r>
    </w:p>
    <w:p w:rsidR="008F6812" w:rsidRPr="007E4CDE" w:rsidRDefault="008F6812" w:rsidP="007E4CDE">
      <w:pPr>
        <w:spacing w:after="0"/>
        <w:ind w:right="-5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Vil'son Glenn. Psihologiya artisticheskoi deyatel'nosti: Talanty i poklonn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ki. Per. s angl. M.: Kogito - Centr, 2001.</w:t>
      </w:r>
    </w:p>
    <w:p w:rsidR="008F6812" w:rsidRPr="007E4CDE" w:rsidRDefault="008F6812" w:rsidP="007E4CDE">
      <w:pPr>
        <w:spacing w:after="0"/>
        <w:ind w:right="-5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Deni Didro. Paradoks ob aktere. Leningrad - Moskva: Iskusstvo, 1936.</w:t>
      </w:r>
    </w:p>
    <w:p w:rsidR="008F6812" w:rsidRPr="007E4CDE" w:rsidRDefault="008F6812" w:rsidP="007E4CDE">
      <w:pPr>
        <w:spacing w:after="0"/>
        <w:ind w:right="-5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Petrushin V.I.</w:t>
      </w:r>
      <w:r w:rsidR="00823515"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7E4CD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Muzykal'naya psihologiya: Uchebnoe posobie dlya vuzov. M.: Akademicheskii proekt; Triksta, 2008.</w:t>
      </w:r>
    </w:p>
    <w:p w:rsidR="008F6812" w:rsidRDefault="00823515" w:rsidP="007E4CDE">
      <w:pPr>
        <w:spacing w:after="240"/>
        <w:ind w:right="-5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CDE">
        <w:rPr>
          <w:rFonts w:ascii="Times New Roman" w:hAnsi="Times New Roman" w:cs="Times New Roman"/>
          <w:color w:val="000000"/>
          <w:sz w:val="28"/>
          <w:szCs w:val="28"/>
          <w:lang w:val="en-US"/>
        </w:rPr>
        <w:t>Druzhinin V.N. Psihologiya tvorchestva // Psihologiya. Uchebnik dlya gumanitarnyh vuzov / Pod obsh. red. V</w:t>
      </w:r>
      <w:r w:rsidRPr="002A558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E4CDE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2A558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E4CDE">
        <w:rPr>
          <w:rFonts w:ascii="Times New Roman" w:hAnsi="Times New Roman" w:cs="Times New Roman"/>
          <w:color w:val="000000"/>
          <w:sz w:val="28"/>
          <w:szCs w:val="28"/>
          <w:lang w:val="en-US"/>
        </w:rPr>
        <w:t>Druzhinina</w:t>
      </w:r>
      <w:r w:rsidRPr="002A558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74878" w:rsidRPr="007E4CD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A55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4CDE">
        <w:rPr>
          <w:rFonts w:ascii="Times New Roman" w:hAnsi="Times New Roman" w:cs="Times New Roman"/>
          <w:color w:val="000000"/>
          <w:sz w:val="28"/>
          <w:szCs w:val="28"/>
          <w:lang w:val="en-US"/>
        </w:rPr>
        <w:t>SPb</w:t>
      </w:r>
      <w:r w:rsidRPr="002A558E"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  <w:r w:rsidRPr="007E4CDE">
        <w:rPr>
          <w:rFonts w:ascii="Times New Roman" w:hAnsi="Times New Roman" w:cs="Times New Roman"/>
          <w:color w:val="000000"/>
          <w:sz w:val="28"/>
          <w:szCs w:val="28"/>
          <w:lang w:val="en-US"/>
        </w:rPr>
        <w:t>Piter</w:t>
      </w:r>
      <w:r w:rsidRPr="002A558E">
        <w:rPr>
          <w:rFonts w:ascii="Times New Roman" w:hAnsi="Times New Roman" w:cs="Times New Roman"/>
          <w:color w:val="000000"/>
          <w:sz w:val="28"/>
          <w:szCs w:val="28"/>
        </w:rPr>
        <w:t xml:space="preserve">, 2001. </w:t>
      </w:r>
      <w:r w:rsidRPr="007E4CDE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2A558E">
        <w:rPr>
          <w:rFonts w:ascii="Times New Roman" w:hAnsi="Times New Roman" w:cs="Times New Roman"/>
          <w:color w:val="000000"/>
          <w:sz w:val="28"/>
          <w:szCs w:val="28"/>
        </w:rPr>
        <w:t>.437</w:t>
      </w:r>
      <w:r w:rsidRPr="007E4CD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A558E">
        <w:rPr>
          <w:rFonts w:ascii="Times New Roman" w:hAnsi="Times New Roman" w:cs="Times New Roman"/>
          <w:color w:val="000000"/>
          <w:sz w:val="28"/>
          <w:szCs w:val="28"/>
        </w:rPr>
        <w:t>453.</w:t>
      </w:r>
    </w:p>
    <w:p w:rsidR="007E4CDE" w:rsidRPr="007E4CDE" w:rsidRDefault="007E4CDE" w:rsidP="007E4CDE">
      <w:pPr>
        <w:spacing w:after="0"/>
        <w:ind w:right="-58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E4CDE">
        <w:rPr>
          <w:rFonts w:ascii="Times New Roman" w:hAnsi="Times New Roman" w:cs="Times New Roman"/>
          <w:i/>
          <w:sz w:val="28"/>
          <w:szCs w:val="28"/>
        </w:rPr>
        <w:t>Е.П. Воропаев</w:t>
      </w:r>
    </w:p>
    <w:p w:rsidR="007E4CDE" w:rsidRPr="007E4CDE" w:rsidRDefault="007E4CDE" w:rsidP="007E4CDE">
      <w:pPr>
        <w:spacing w:after="0"/>
        <w:ind w:right="-58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E4CDE">
        <w:rPr>
          <w:rFonts w:ascii="Times New Roman" w:hAnsi="Times New Roman" w:cs="Times New Roman"/>
          <w:i/>
          <w:sz w:val="28"/>
          <w:szCs w:val="28"/>
        </w:rPr>
        <w:t>Харьковский национальный университет искусств имени И.П. Котляревского, Харьков, Украина</w:t>
      </w:r>
    </w:p>
    <w:p w:rsidR="007E4CDE" w:rsidRPr="007E4CDE" w:rsidRDefault="007E4CDE" w:rsidP="007E4CDE">
      <w:pPr>
        <w:spacing w:after="240"/>
        <w:ind w:right="-5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E4CDE" w:rsidRPr="007E4CDE" w:rsidSect="00AB60A0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1D" w:rsidRDefault="0035751D">
      <w:pPr>
        <w:spacing w:after="0" w:line="240" w:lineRule="auto"/>
      </w:pPr>
      <w:r>
        <w:separator/>
      </w:r>
    </w:p>
  </w:endnote>
  <w:endnote w:type="continuationSeparator" w:id="0">
    <w:p w:rsidR="0035751D" w:rsidRDefault="00357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宋体">
    <w:altName w:val="Arial Unicode MS"/>
    <w:charset w:val="7A"/>
    <w:family w:val="auto"/>
    <w:pitch w:val="variable"/>
    <w:sig w:usb0="00000000" w:usb1="288F0000" w:usb2="00000016" w:usb3="00000000" w:csb0="0004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roidClock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164" w:rsidRDefault="00161164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1D" w:rsidRDefault="0035751D">
      <w:pPr>
        <w:spacing w:after="0" w:line="240" w:lineRule="auto"/>
      </w:pPr>
      <w:r>
        <w:separator/>
      </w:r>
    </w:p>
  </w:footnote>
  <w:footnote w:type="continuationSeparator" w:id="0">
    <w:p w:rsidR="0035751D" w:rsidRDefault="00357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164" w:rsidRDefault="00161164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4E24"/>
    <w:multiLevelType w:val="hybridMultilevel"/>
    <w:tmpl w:val="250244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oNotTrackMoves/>
  <w:defaultTabStop w:val="708"/>
  <w:autoHyphenation/>
  <w:drawingGridHorizontalSpacing w:val="11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1D91"/>
    <w:rsid w:val="0000712A"/>
    <w:rsid w:val="00010CA1"/>
    <w:rsid w:val="00012857"/>
    <w:rsid w:val="00012B40"/>
    <w:rsid w:val="0001318D"/>
    <w:rsid w:val="00013892"/>
    <w:rsid w:val="00017A70"/>
    <w:rsid w:val="00024F76"/>
    <w:rsid w:val="0002530D"/>
    <w:rsid w:val="00031E86"/>
    <w:rsid w:val="0003488F"/>
    <w:rsid w:val="000367F9"/>
    <w:rsid w:val="00036E85"/>
    <w:rsid w:val="000372D2"/>
    <w:rsid w:val="00043F7B"/>
    <w:rsid w:val="000532A7"/>
    <w:rsid w:val="00053A2B"/>
    <w:rsid w:val="0005798C"/>
    <w:rsid w:val="00065162"/>
    <w:rsid w:val="00065249"/>
    <w:rsid w:val="000731EF"/>
    <w:rsid w:val="00074AFD"/>
    <w:rsid w:val="0007603E"/>
    <w:rsid w:val="0008021B"/>
    <w:rsid w:val="000808B0"/>
    <w:rsid w:val="00094A47"/>
    <w:rsid w:val="000953EE"/>
    <w:rsid w:val="00096764"/>
    <w:rsid w:val="00097178"/>
    <w:rsid w:val="000974D4"/>
    <w:rsid w:val="000A0901"/>
    <w:rsid w:val="000A0974"/>
    <w:rsid w:val="000A25B5"/>
    <w:rsid w:val="000A6001"/>
    <w:rsid w:val="000A7526"/>
    <w:rsid w:val="000B0712"/>
    <w:rsid w:val="000B48DD"/>
    <w:rsid w:val="000B5BB8"/>
    <w:rsid w:val="000B77F2"/>
    <w:rsid w:val="000C0766"/>
    <w:rsid w:val="000C47FA"/>
    <w:rsid w:val="000C65D1"/>
    <w:rsid w:val="000D34AD"/>
    <w:rsid w:val="000D4090"/>
    <w:rsid w:val="000E1DC7"/>
    <w:rsid w:val="000F0925"/>
    <w:rsid w:val="000F1BF8"/>
    <w:rsid w:val="000F5425"/>
    <w:rsid w:val="00102D2E"/>
    <w:rsid w:val="001056C0"/>
    <w:rsid w:val="0011223B"/>
    <w:rsid w:val="00114057"/>
    <w:rsid w:val="0011706C"/>
    <w:rsid w:val="00120280"/>
    <w:rsid w:val="001216D8"/>
    <w:rsid w:val="0012411F"/>
    <w:rsid w:val="001261F3"/>
    <w:rsid w:val="00134999"/>
    <w:rsid w:val="00140470"/>
    <w:rsid w:val="001415E0"/>
    <w:rsid w:val="00142069"/>
    <w:rsid w:val="00145B7F"/>
    <w:rsid w:val="001515B0"/>
    <w:rsid w:val="00152EF7"/>
    <w:rsid w:val="00157ECC"/>
    <w:rsid w:val="00161164"/>
    <w:rsid w:val="00162EC1"/>
    <w:rsid w:val="001641B7"/>
    <w:rsid w:val="0016429B"/>
    <w:rsid w:val="001659A0"/>
    <w:rsid w:val="001662B9"/>
    <w:rsid w:val="00172A27"/>
    <w:rsid w:val="00172F78"/>
    <w:rsid w:val="00173C0C"/>
    <w:rsid w:val="00177C66"/>
    <w:rsid w:val="00185956"/>
    <w:rsid w:val="0018685C"/>
    <w:rsid w:val="001902E2"/>
    <w:rsid w:val="00192F31"/>
    <w:rsid w:val="0019546D"/>
    <w:rsid w:val="00195514"/>
    <w:rsid w:val="001A41AF"/>
    <w:rsid w:val="001A48F3"/>
    <w:rsid w:val="001A50C1"/>
    <w:rsid w:val="001A6749"/>
    <w:rsid w:val="001B1849"/>
    <w:rsid w:val="001B4BF3"/>
    <w:rsid w:val="001C24F6"/>
    <w:rsid w:val="001C3181"/>
    <w:rsid w:val="001C771E"/>
    <w:rsid w:val="001C7D2E"/>
    <w:rsid w:val="001D04D8"/>
    <w:rsid w:val="001D26AC"/>
    <w:rsid w:val="001D40D9"/>
    <w:rsid w:val="001E005A"/>
    <w:rsid w:val="001E6837"/>
    <w:rsid w:val="001E7CD3"/>
    <w:rsid w:val="001F2EB4"/>
    <w:rsid w:val="001F322C"/>
    <w:rsid w:val="001F5519"/>
    <w:rsid w:val="00202D3D"/>
    <w:rsid w:val="0020647D"/>
    <w:rsid w:val="002077C9"/>
    <w:rsid w:val="00207AE7"/>
    <w:rsid w:val="00213752"/>
    <w:rsid w:val="00215131"/>
    <w:rsid w:val="002230FC"/>
    <w:rsid w:val="002235FA"/>
    <w:rsid w:val="00226704"/>
    <w:rsid w:val="00226780"/>
    <w:rsid w:val="002272B9"/>
    <w:rsid w:val="00230CBC"/>
    <w:rsid w:val="00236BCA"/>
    <w:rsid w:val="00236C1D"/>
    <w:rsid w:val="00237809"/>
    <w:rsid w:val="00240363"/>
    <w:rsid w:val="00243546"/>
    <w:rsid w:val="00246A93"/>
    <w:rsid w:val="002478C1"/>
    <w:rsid w:val="00250317"/>
    <w:rsid w:val="00270332"/>
    <w:rsid w:val="002703AC"/>
    <w:rsid w:val="00274EFE"/>
    <w:rsid w:val="0028427A"/>
    <w:rsid w:val="00284FBD"/>
    <w:rsid w:val="002A01F6"/>
    <w:rsid w:val="002A0A1D"/>
    <w:rsid w:val="002A13EB"/>
    <w:rsid w:val="002A1529"/>
    <w:rsid w:val="002A1C2D"/>
    <w:rsid w:val="002A2B70"/>
    <w:rsid w:val="002A2CAB"/>
    <w:rsid w:val="002A558E"/>
    <w:rsid w:val="002A5BAF"/>
    <w:rsid w:val="002B1F4B"/>
    <w:rsid w:val="002B2728"/>
    <w:rsid w:val="002B3FDA"/>
    <w:rsid w:val="002B540A"/>
    <w:rsid w:val="002C7040"/>
    <w:rsid w:val="002D0C79"/>
    <w:rsid w:val="002D11C0"/>
    <w:rsid w:val="002D7CFA"/>
    <w:rsid w:val="002E0D8F"/>
    <w:rsid w:val="002E3EB1"/>
    <w:rsid w:val="002F1665"/>
    <w:rsid w:val="002F6ECE"/>
    <w:rsid w:val="00301FA3"/>
    <w:rsid w:val="003021C3"/>
    <w:rsid w:val="0030267E"/>
    <w:rsid w:val="00302958"/>
    <w:rsid w:val="0030356E"/>
    <w:rsid w:val="0030371C"/>
    <w:rsid w:val="00303D28"/>
    <w:rsid w:val="00307D3B"/>
    <w:rsid w:val="00315C5C"/>
    <w:rsid w:val="0032435A"/>
    <w:rsid w:val="0032476B"/>
    <w:rsid w:val="00326B41"/>
    <w:rsid w:val="00335C94"/>
    <w:rsid w:val="003412E6"/>
    <w:rsid w:val="00345D11"/>
    <w:rsid w:val="00351AA2"/>
    <w:rsid w:val="0035751D"/>
    <w:rsid w:val="00360893"/>
    <w:rsid w:val="0036671A"/>
    <w:rsid w:val="003738A7"/>
    <w:rsid w:val="0037723A"/>
    <w:rsid w:val="00382695"/>
    <w:rsid w:val="003828ED"/>
    <w:rsid w:val="00385098"/>
    <w:rsid w:val="00390599"/>
    <w:rsid w:val="00393DB6"/>
    <w:rsid w:val="003A1726"/>
    <w:rsid w:val="003B0D5A"/>
    <w:rsid w:val="003B0F2B"/>
    <w:rsid w:val="003B6946"/>
    <w:rsid w:val="003B7F8B"/>
    <w:rsid w:val="003D272D"/>
    <w:rsid w:val="003D6215"/>
    <w:rsid w:val="003E0997"/>
    <w:rsid w:val="003E45B0"/>
    <w:rsid w:val="003F085B"/>
    <w:rsid w:val="003F1B14"/>
    <w:rsid w:val="00406C04"/>
    <w:rsid w:val="00411EC6"/>
    <w:rsid w:val="00412DAF"/>
    <w:rsid w:val="00421499"/>
    <w:rsid w:val="0043155F"/>
    <w:rsid w:val="00435B5A"/>
    <w:rsid w:val="00435F09"/>
    <w:rsid w:val="004364C6"/>
    <w:rsid w:val="00437D4A"/>
    <w:rsid w:val="004425C1"/>
    <w:rsid w:val="0045136B"/>
    <w:rsid w:val="0045386F"/>
    <w:rsid w:val="00454851"/>
    <w:rsid w:val="00456490"/>
    <w:rsid w:val="004566FA"/>
    <w:rsid w:val="0045700F"/>
    <w:rsid w:val="00460879"/>
    <w:rsid w:val="0046267E"/>
    <w:rsid w:val="004671D9"/>
    <w:rsid w:val="00470EFE"/>
    <w:rsid w:val="004741F5"/>
    <w:rsid w:val="00474878"/>
    <w:rsid w:val="00474DE1"/>
    <w:rsid w:val="004864A2"/>
    <w:rsid w:val="004925E0"/>
    <w:rsid w:val="00493518"/>
    <w:rsid w:val="00494BBE"/>
    <w:rsid w:val="004A55A1"/>
    <w:rsid w:val="004B0544"/>
    <w:rsid w:val="004B5900"/>
    <w:rsid w:val="004C516C"/>
    <w:rsid w:val="004C685B"/>
    <w:rsid w:val="004C7042"/>
    <w:rsid w:val="004C77A1"/>
    <w:rsid w:val="004D57F7"/>
    <w:rsid w:val="004E308B"/>
    <w:rsid w:val="004E44A1"/>
    <w:rsid w:val="004E68A5"/>
    <w:rsid w:val="004E7627"/>
    <w:rsid w:val="004E78AB"/>
    <w:rsid w:val="004E7C71"/>
    <w:rsid w:val="004E7E9D"/>
    <w:rsid w:val="004F2439"/>
    <w:rsid w:val="004F3CD3"/>
    <w:rsid w:val="0050473E"/>
    <w:rsid w:val="005076D0"/>
    <w:rsid w:val="00512434"/>
    <w:rsid w:val="00513532"/>
    <w:rsid w:val="00513A6F"/>
    <w:rsid w:val="0051408A"/>
    <w:rsid w:val="0051747F"/>
    <w:rsid w:val="00517F05"/>
    <w:rsid w:val="00523158"/>
    <w:rsid w:val="0052363A"/>
    <w:rsid w:val="00525E18"/>
    <w:rsid w:val="00531CDC"/>
    <w:rsid w:val="0053353B"/>
    <w:rsid w:val="00533E1A"/>
    <w:rsid w:val="00534921"/>
    <w:rsid w:val="005408D1"/>
    <w:rsid w:val="00547D18"/>
    <w:rsid w:val="00547E17"/>
    <w:rsid w:val="0055194E"/>
    <w:rsid w:val="00553CE9"/>
    <w:rsid w:val="005643ED"/>
    <w:rsid w:val="00572CDE"/>
    <w:rsid w:val="00576B9B"/>
    <w:rsid w:val="00576C05"/>
    <w:rsid w:val="00577405"/>
    <w:rsid w:val="00577716"/>
    <w:rsid w:val="0058397A"/>
    <w:rsid w:val="005842A8"/>
    <w:rsid w:val="0058602A"/>
    <w:rsid w:val="00590E18"/>
    <w:rsid w:val="00591AC7"/>
    <w:rsid w:val="00592420"/>
    <w:rsid w:val="00592BCF"/>
    <w:rsid w:val="00593D31"/>
    <w:rsid w:val="00593EA2"/>
    <w:rsid w:val="00594BFF"/>
    <w:rsid w:val="00596DDB"/>
    <w:rsid w:val="005B3989"/>
    <w:rsid w:val="005B6F9C"/>
    <w:rsid w:val="005B75D5"/>
    <w:rsid w:val="005C30A7"/>
    <w:rsid w:val="005C51D7"/>
    <w:rsid w:val="005C63E6"/>
    <w:rsid w:val="005D0397"/>
    <w:rsid w:val="005D2FF5"/>
    <w:rsid w:val="005D341F"/>
    <w:rsid w:val="005D3555"/>
    <w:rsid w:val="005D79D1"/>
    <w:rsid w:val="005F0C95"/>
    <w:rsid w:val="00612FF7"/>
    <w:rsid w:val="00615A84"/>
    <w:rsid w:val="006171B6"/>
    <w:rsid w:val="0062087B"/>
    <w:rsid w:val="00621AD1"/>
    <w:rsid w:val="00626251"/>
    <w:rsid w:val="00626414"/>
    <w:rsid w:val="00627EA9"/>
    <w:rsid w:val="00627F3F"/>
    <w:rsid w:val="00632C5C"/>
    <w:rsid w:val="006342CF"/>
    <w:rsid w:val="00636CF4"/>
    <w:rsid w:val="00641E7C"/>
    <w:rsid w:val="00643056"/>
    <w:rsid w:val="00646726"/>
    <w:rsid w:val="00646733"/>
    <w:rsid w:val="006502C7"/>
    <w:rsid w:val="006502FA"/>
    <w:rsid w:val="00650AD1"/>
    <w:rsid w:val="006609D5"/>
    <w:rsid w:val="006652A1"/>
    <w:rsid w:val="00675714"/>
    <w:rsid w:val="006757D6"/>
    <w:rsid w:val="00676DF1"/>
    <w:rsid w:val="00684532"/>
    <w:rsid w:val="00686167"/>
    <w:rsid w:val="00690FC4"/>
    <w:rsid w:val="00692554"/>
    <w:rsid w:val="006A6BF6"/>
    <w:rsid w:val="006A73B9"/>
    <w:rsid w:val="006B00AB"/>
    <w:rsid w:val="006C4554"/>
    <w:rsid w:val="006C62FB"/>
    <w:rsid w:val="006C7EBC"/>
    <w:rsid w:val="006D3686"/>
    <w:rsid w:val="006D3833"/>
    <w:rsid w:val="006D38DE"/>
    <w:rsid w:val="006D463D"/>
    <w:rsid w:val="006D4E03"/>
    <w:rsid w:val="006D5BF7"/>
    <w:rsid w:val="006E5BD3"/>
    <w:rsid w:val="006F2E23"/>
    <w:rsid w:val="006F6F45"/>
    <w:rsid w:val="006F7A9E"/>
    <w:rsid w:val="00702D14"/>
    <w:rsid w:val="0070349D"/>
    <w:rsid w:val="00706721"/>
    <w:rsid w:val="00714554"/>
    <w:rsid w:val="00714AF7"/>
    <w:rsid w:val="00716E30"/>
    <w:rsid w:val="00725448"/>
    <w:rsid w:val="00730E9A"/>
    <w:rsid w:val="007321A3"/>
    <w:rsid w:val="00733D62"/>
    <w:rsid w:val="00735B2E"/>
    <w:rsid w:val="0073711A"/>
    <w:rsid w:val="00740517"/>
    <w:rsid w:val="007411F4"/>
    <w:rsid w:val="0074669D"/>
    <w:rsid w:val="007505B2"/>
    <w:rsid w:val="00750E65"/>
    <w:rsid w:val="00753B9A"/>
    <w:rsid w:val="00754AD8"/>
    <w:rsid w:val="0075501B"/>
    <w:rsid w:val="00756944"/>
    <w:rsid w:val="007616AE"/>
    <w:rsid w:val="00766055"/>
    <w:rsid w:val="00766FE2"/>
    <w:rsid w:val="007709E1"/>
    <w:rsid w:val="007732B0"/>
    <w:rsid w:val="00774224"/>
    <w:rsid w:val="0077623E"/>
    <w:rsid w:val="00780378"/>
    <w:rsid w:val="00780C9C"/>
    <w:rsid w:val="00782901"/>
    <w:rsid w:val="00787F8F"/>
    <w:rsid w:val="00791854"/>
    <w:rsid w:val="007A17D8"/>
    <w:rsid w:val="007A519A"/>
    <w:rsid w:val="007B0DD9"/>
    <w:rsid w:val="007B0F0B"/>
    <w:rsid w:val="007B436F"/>
    <w:rsid w:val="007B4D41"/>
    <w:rsid w:val="007B507B"/>
    <w:rsid w:val="007B79A8"/>
    <w:rsid w:val="007C76A2"/>
    <w:rsid w:val="007D5003"/>
    <w:rsid w:val="007D6736"/>
    <w:rsid w:val="007E1C0C"/>
    <w:rsid w:val="007E4CDE"/>
    <w:rsid w:val="007F6C28"/>
    <w:rsid w:val="00800150"/>
    <w:rsid w:val="00801384"/>
    <w:rsid w:val="00802AA2"/>
    <w:rsid w:val="00802C8B"/>
    <w:rsid w:val="00803491"/>
    <w:rsid w:val="0080542D"/>
    <w:rsid w:val="0080707D"/>
    <w:rsid w:val="00823515"/>
    <w:rsid w:val="00833149"/>
    <w:rsid w:val="008375B4"/>
    <w:rsid w:val="00847717"/>
    <w:rsid w:val="008577F5"/>
    <w:rsid w:val="008635D1"/>
    <w:rsid w:val="00864905"/>
    <w:rsid w:val="00865020"/>
    <w:rsid w:val="008705A8"/>
    <w:rsid w:val="00871A62"/>
    <w:rsid w:val="0088216C"/>
    <w:rsid w:val="00886487"/>
    <w:rsid w:val="008947ED"/>
    <w:rsid w:val="008A1C99"/>
    <w:rsid w:val="008A30CF"/>
    <w:rsid w:val="008A3E7A"/>
    <w:rsid w:val="008A4009"/>
    <w:rsid w:val="008B04BA"/>
    <w:rsid w:val="008B3E0D"/>
    <w:rsid w:val="008C1463"/>
    <w:rsid w:val="008C4F34"/>
    <w:rsid w:val="008D03CF"/>
    <w:rsid w:val="008D1CFE"/>
    <w:rsid w:val="008D3704"/>
    <w:rsid w:val="008E1356"/>
    <w:rsid w:val="008E1612"/>
    <w:rsid w:val="008E25D1"/>
    <w:rsid w:val="008E492D"/>
    <w:rsid w:val="008E4DDD"/>
    <w:rsid w:val="008F196D"/>
    <w:rsid w:val="008F3CC8"/>
    <w:rsid w:val="008F6812"/>
    <w:rsid w:val="008F6DF5"/>
    <w:rsid w:val="008F772B"/>
    <w:rsid w:val="00900689"/>
    <w:rsid w:val="009051D2"/>
    <w:rsid w:val="009127D8"/>
    <w:rsid w:val="009201F6"/>
    <w:rsid w:val="00921B32"/>
    <w:rsid w:val="00931C59"/>
    <w:rsid w:val="00933CEF"/>
    <w:rsid w:val="0093523C"/>
    <w:rsid w:val="00945B1B"/>
    <w:rsid w:val="00945CE3"/>
    <w:rsid w:val="00953041"/>
    <w:rsid w:val="00956AE4"/>
    <w:rsid w:val="00957EB6"/>
    <w:rsid w:val="009605CE"/>
    <w:rsid w:val="00962F54"/>
    <w:rsid w:val="00966358"/>
    <w:rsid w:val="00970BC8"/>
    <w:rsid w:val="00972CA9"/>
    <w:rsid w:val="00981D9C"/>
    <w:rsid w:val="009868E2"/>
    <w:rsid w:val="00987AF9"/>
    <w:rsid w:val="00991273"/>
    <w:rsid w:val="009917F8"/>
    <w:rsid w:val="009B072C"/>
    <w:rsid w:val="009B2996"/>
    <w:rsid w:val="009B3F4E"/>
    <w:rsid w:val="009B5B65"/>
    <w:rsid w:val="009C564D"/>
    <w:rsid w:val="009C77D8"/>
    <w:rsid w:val="009D00B0"/>
    <w:rsid w:val="009D48C2"/>
    <w:rsid w:val="009E4B3B"/>
    <w:rsid w:val="009E544E"/>
    <w:rsid w:val="009E7AA0"/>
    <w:rsid w:val="009F0048"/>
    <w:rsid w:val="009F14E7"/>
    <w:rsid w:val="009F3ADC"/>
    <w:rsid w:val="00A0186D"/>
    <w:rsid w:val="00A031FB"/>
    <w:rsid w:val="00A03E03"/>
    <w:rsid w:val="00A05540"/>
    <w:rsid w:val="00A10C1F"/>
    <w:rsid w:val="00A136ED"/>
    <w:rsid w:val="00A13729"/>
    <w:rsid w:val="00A15039"/>
    <w:rsid w:val="00A16FDF"/>
    <w:rsid w:val="00A17A7C"/>
    <w:rsid w:val="00A2122A"/>
    <w:rsid w:val="00A217A8"/>
    <w:rsid w:val="00A21C6F"/>
    <w:rsid w:val="00A224E3"/>
    <w:rsid w:val="00A25413"/>
    <w:rsid w:val="00A27FEF"/>
    <w:rsid w:val="00A32F73"/>
    <w:rsid w:val="00A340BC"/>
    <w:rsid w:val="00A409E5"/>
    <w:rsid w:val="00A43944"/>
    <w:rsid w:val="00A46323"/>
    <w:rsid w:val="00A4781B"/>
    <w:rsid w:val="00A50E51"/>
    <w:rsid w:val="00A57F9B"/>
    <w:rsid w:val="00A63846"/>
    <w:rsid w:val="00A64D7F"/>
    <w:rsid w:val="00A75DB0"/>
    <w:rsid w:val="00A80F19"/>
    <w:rsid w:val="00AA0710"/>
    <w:rsid w:val="00AA1109"/>
    <w:rsid w:val="00AA3B9F"/>
    <w:rsid w:val="00AA4B06"/>
    <w:rsid w:val="00AA77D5"/>
    <w:rsid w:val="00AB117E"/>
    <w:rsid w:val="00AB60A0"/>
    <w:rsid w:val="00AB6756"/>
    <w:rsid w:val="00AB6D8C"/>
    <w:rsid w:val="00AC4252"/>
    <w:rsid w:val="00AC6506"/>
    <w:rsid w:val="00AD09ED"/>
    <w:rsid w:val="00AD1A64"/>
    <w:rsid w:val="00AD1A6B"/>
    <w:rsid w:val="00AD1D02"/>
    <w:rsid w:val="00AE0309"/>
    <w:rsid w:val="00AE0857"/>
    <w:rsid w:val="00AE3B6B"/>
    <w:rsid w:val="00AF1167"/>
    <w:rsid w:val="00AF2EF0"/>
    <w:rsid w:val="00AF356D"/>
    <w:rsid w:val="00AF7093"/>
    <w:rsid w:val="00B00BC7"/>
    <w:rsid w:val="00B02773"/>
    <w:rsid w:val="00B028E6"/>
    <w:rsid w:val="00B076BF"/>
    <w:rsid w:val="00B1228C"/>
    <w:rsid w:val="00B12696"/>
    <w:rsid w:val="00B15EA1"/>
    <w:rsid w:val="00B17691"/>
    <w:rsid w:val="00B23079"/>
    <w:rsid w:val="00B24950"/>
    <w:rsid w:val="00B305DC"/>
    <w:rsid w:val="00B31F7B"/>
    <w:rsid w:val="00B32480"/>
    <w:rsid w:val="00B32A84"/>
    <w:rsid w:val="00B35533"/>
    <w:rsid w:val="00B37DD7"/>
    <w:rsid w:val="00B40977"/>
    <w:rsid w:val="00B45284"/>
    <w:rsid w:val="00B50DE5"/>
    <w:rsid w:val="00B55364"/>
    <w:rsid w:val="00B57220"/>
    <w:rsid w:val="00B62324"/>
    <w:rsid w:val="00B63BCA"/>
    <w:rsid w:val="00B642C9"/>
    <w:rsid w:val="00B71B78"/>
    <w:rsid w:val="00B762EE"/>
    <w:rsid w:val="00B773B0"/>
    <w:rsid w:val="00B90919"/>
    <w:rsid w:val="00B91120"/>
    <w:rsid w:val="00B943DC"/>
    <w:rsid w:val="00B979D7"/>
    <w:rsid w:val="00BA18AC"/>
    <w:rsid w:val="00BA1D19"/>
    <w:rsid w:val="00BA5E65"/>
    <w:rsid w:val="00BB1A02"/>
    <w:rsid w:val="00BB245E"/>
    <w:rsid w:val="00BB3296"/>
    <w:rsid w:val="00BB584E"/>
    <w:rsid w:val="00BC149A"/>
    <w:rsid w:val="00BC6D75"/>
    <w:rsid w:val="00BD1630"/>
    <w:rsid w:val="00BD1F84"/>
    <w:rsid w:val="00BD3F14"/>
    <w:rsid w:val="00BD4EBA"/>
    <w:rsid w:val="00BE0899"/>
    <w:rsid w:val="00BE6C83"/>
    <w:rsid w:val="00BF0CA5"/>
    <w:rsid w:val="00BF0CF1"/>
    <w:rsid w:val="00BF6A88"/>
    <w:rsid w:val="00BF6C10"/>
    <w:rsid w:val="00C02FBB"/>
    <w:rsid w:val="00C04528"/>
    <w:rsid w:val="00C05EC2"/>
    <w:rsid w:val="00C06E4C"/>
    <w:rsid w:val="00C1038A"/>
    <w:rsid w:val="00C13DDA"/>
    <w:rsid w:val="00C14A4D"/>
    <w:rsid w:val="00C15FA9"/>
    <w:rsid w:val="00C1715A"/>
    <w:rsid w:val="00C17E87"/>
    <w:rsid w:val="00C26B01"/>
    <w:rsid w:val="00C31D21"/>
    <w:rsid w:val="00C32460"/>
    <w:rsid w:val="00C32B15"/>
    <w:rsid w:val="00C33D25"/>
    <w:rsid w:val="00C34100"/>
    <w:rsid w:val="00C366F5"/>
    <w:rsid w:val="00C37BC8"/>
    <w:rsid w:val="00C400E5"/>
    <w:rsid w:val="00C42EB6"/>
    <w:rsid w:val="00C53AA8"/>
    <w:rsid w:val="00C56AD7"/>
    <w:rsid w:val="00C60217"/>
    <w:rsid w:val="00C6115F"/>
    <w:rsid w:val="00C62991"/>
    <w:rsid w:val="00C81B5C"/>
    <w:rsid w:val="00C829FF"/>
    <w:rsid w:val="00C86731"/>
    <w:rsid w:val="00C876D9"/>
    <w:rsid w:val="00C917BB"/>
    <w:rsid w:val="00C96FE7"/>
    <w:rsid w:val="00CA5134"/>
    <w:rsid w:val="00CA516D"/>
    <w:rsid w:val="00CB245E"/>
    <w:rsid w:val="00CC0642"/>
    <w:rsid w:val="00CC066E"/>
    <w:rsid w:val="00CC2357"/>
    <w:rsid w:val="00CC2FD5"/>
    <w:rsid w:val="00CD072B"/>
    <w:rsid w:val="00CD21FF"/>
    <w:rsid w:val="00CD2566"/>
    <w:rsid w:val="00CE17A4"/>
    <w:rsid w:val="00CE1CA2"/>
    <w:rsid w:val="00CE6C5A"/>
    <w:rsid w:val="00CE6DE9"/>
    <w:rsid w:val="00CF6580"/>
    <w:rsid w:val="00D04813"/>
    <w:rsid w:val="00D078F7"/>
    <w:rsid w:val="00D16673"/>
    <w:rsid w:val="00D16F4B"/>
    <w:rsid w:val="00D20309"/>
    <w:rsid w:val="00D21FF5"/>
    <w:rsid w:val="00D243F2"/>
    <w:rsid w:val="00D35E6D"/>
    <w:rsid w:val="00D45157"/>
    <w:rsid w:val="00D55FFA"/>
    <w:rsid w:val="00D6127C"/>
    <w:rsid w:val="00D61B27"/>
    <w:rsid w:val="00D61BA8"/>
    <w:rsid w:val="00D64963"/>
    <w:rsid w:val="00D72091"/>
    <w:rsid w:val="00D72D37"/>
    <w:rsid w:val="00D736C2"/>
    <w:rsid w:val="00D74B3A"/>
    <w:rsid w:val="00D75181"/>
    <w:rsid w:val="00D761AE"/>
    <w:rsid w:val="00D7748D"/>
    <w:rsid w:val="00D774A9"/>
    <w:rsid w:val="00D83F9C"/>
    <w:rsid w:val="00D873F2"/>
    <w:rsid w:val="00D876D3"/>
    <w:rsid w:val="00D87B84"/>
    <w:rsid w:val="00D901F5"/>
    <w:rsid w:val="00D9137B"/>
    <w:rsid w:val="00D923B4"/>
    <w:rsid w:val="00D92821"/>
    <w:rsid w:val="00D97733"/>
    <w:rsid w:val="00DA16BE"/>
    <w:rsid w:val="00DB006A"/>
    <w:rsid w:val="00DB71EC"/>
    <w:rsid w:val="00DC0B4F"/>
    <w:rsid w:val="00DC1DA3"/>
    <w:rsid w:val="00DC2C5E"/>
    <w:rsid w:val="00DC3150"/>
    <w:rsid w:val="00DC3943"/>
    <w:rsid w:val="00DC4EA2"/>
    <w:rsid w:val="00DD09F7"/>
    <w:rsid w:val="00DD2C9F"/>
    <w:rsid w:val="00DD5E3C"/>
    <w:rsid w:val="00DD7D0F"/>
    <w:rsid w:val="00DE1993"/>
    <w:rsid w:val="00DE7C13"/>
    <w:rsid w:val="00DF723F"/>
    <w:rsid w:val="00E02DBA"/>
    <w:rsid w:val="00E03CDF"/>
    <w:rsid w:val="00E16E56"/>
    <w:rsid w:val="00E255A8"/>
    <w:rsid w:val="00E26B0B"/>
    <w:rsid w:val="00E30EB4"/>
    <w:rsid w:val="00E32EF9"/>
    <w:rsid w:val="00E368AF"/>
    <w:rsid w:val="00E3734B"/>
    <w:rsid w:val="00E3755B"/>
    <w:rsid w:val="00E427B6"/>
    <w:rsid w:val="00E43307"/>
    <w:rsid w:val="00E45F20"/>
    <w:rsid w:val="00E50032"/>
    <w:rsid w:val="00E515D8"/>
    <w:rsid w:val="00E52A2F"/>
    <w:rsid w:val="00E55D72"/>
    <w:rsid w:val="00E564A7"/>
    <w:rsid w:val="00E6015A"/>
    <w:rsid w:val="00E61B65"/>
    <w:rsid w:val="00E62E42"/>
    <w:rsid w:val="00E83B0D"/>
    <w:rsid w:val="00E8414B"/>
    <w:rsid w:val="00E84A8E"/>
    <w:rsid w:val="00E85735"/>
    <w:rsid w:val="00E861F6"/>
    <w:rsid w:val="00E86611"/>
    <w:rsid w:val="00E916DD"/>
    <w:rsid w:val="00E92874"/>
    <w:rsid w:val="00E9615C"/>
    <w:rsid w:val="00EA58FA"/>
    <w:rsid w:val="00EB0409"/>
    <w:rsid w:val="00EB398E"/>
    <w:rsid w:val="00EB3E64"/>
    <w:rsid w:val="00EB5A16"/>
    <w:rsid w:val="00EC1F37"/>
    <w:rsid w:val="00EC7AB2"/>
    <w:rsid w:val="00ED086F"/>
    <w:rsid w:val="00ED2133"/>
    <w:rsid w:val="00EE3E69"/>
    <w:rsid w:val="00EE3F17"/>
    <w:rsid w:val="00EE4A38"/>
    <w:rsid w:val="00EE537E"/>
    <w:rsid w:val="00EE557C"/>
    <w:rsid w:val="00EF3388"/>
    <w:rsid w:val="00EF6630"/>
    <w:rsid w:val="00F00A7F"/>
    <w:rsid w:val="00F00FCD"/>
    <w:rsid w:val="00F04FCB"/>
    <w:rsid w:val="00F0740C"/>
    <w:rsid w:val="00F074EE"/>
    <w:rsid w:val="00F07F96"/>
    <w:rsid w:val="00F10ACB"/>
    <w:rsid w:val="00F11817"/>
    <w:rsid w:val="00F14FEC"/>
    <w:rsid w:val="00F152AE"/>
    <w:rsid w:val="00F247B7"/>
    <w:rsid w:val="00F301EC"/>
    <w:rsid w:val="00F3115E"/>
    <w:rsid w:val="00F33A9C"/>
    <w:rsid w:val="00F34354"/>
    <w:rsid w:val="00F3440B"/>
    <w:rsid w:val="00F42C7B"/>
    <w:rsid w:val="00F435DB"/>
    <w:rsid w:val="00F456AE"/>
    <w:rsid w:val="00F476B7"/>
    <w:rsid w:val="00F5321E"/>
    <w:rsid w:val="00F55B02"/>
    <w:rsid w:val="00F62307"/>
    <w:rsid w:val="00F72524"/>
    <w:rsid w:val="00F75AFE"/>
    <w:rsid w:val="00F76761"/>
    <w:rsid w:val="00F76A84"/>
    <w:rsid w:val="00F76B4F"/>
    <w:rsid w:val="00F8435F"/>
    <w:rsid w:val="00F92DCD"/>
    <w:rsid w:val="00F94128"/>
    <w:rsid w:val="00F94D51"/>
    <w:rsid w:val="00FA2211"/>
    <w:rsid w:val="00FA6028"/>
    <w:rsid w:val="00FA75D2"/>
    <w:rsid w:val="00FB7634"/>
    <w:rsid w:val="00FC21D9"/>
    <w:rsid w:val="00FC35E2"/>
    <w:rsid w:val="00FC4616"/>
    <w:rsid w:val="00FD0958"/>
    <w:rsid w:val="00FD298D"/>
    <w:rsid w:val="00FD6D35"/>
    <w:rsid w:val="00FE2379"/>
    <w:rsid w:val="00FE5C20"/>
    <w:rsid w:val="00FF0DBC"/>
    <w:rsid w:val="00FF279C"/>
    <w:rsid w:val="00FF3DED"/>
    <w:rsid w:val="00FF73E5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FE7"/>
    <w:pPr>
      <w:spacing w:after="200" w:line="276" w:lineRule="auto"/>
    </w:pPr>
    <w:rPr>
      <w:rFonts w:cs="Arial"/>
      <w:sz w:val="22"/>
      <w:szCs w:val="22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6FE7"/>
    <w:rPr>
      <w:rFonts w:ascii="Calibri" w:eastAsia="宋体" w:hAnsi="Calibri"/>
      <w:color w:val="0000FF"/>
      <w:u w:val="single"/>
    </w:rPr>
  </w:style>
  <w:style w:type="paragraph" w:customStyle="1" w:styleId="Default">
    <w:name w:val="Default"/>
    <w:rsid w:val="00C05EC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0C076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0C0766"/>
    <w:rPr>
      <w:rFonts w:cs="Arial"/>
      <w:lang w:eastAsia="zh-CN"/>
    </w:rPr>
  </w:style>
  <w:style w:type="character" w:styleId="a6">
    <w:name w:val="footnote reference"/>
    <w:basedOn w:val="a0"/>
    <w:uiPriority w:val="99"/>
    <w:semiHidden/>
    <w:unhideWhenUsed/>
    <w:rsid w:val="000C0766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A4781B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4781B"/>
    <w:rPr>
      <w:rFonts w:cs="Arial"/>
      <w:lang w:eastAsia="zh-CN"/>
    </w:rPr>
  </w:style>
  <w:style w:type="character" w:styleId="a9">
    <w:name w:val="endnote reference"/>
    <w:basedOn w:val="a0"/>
    <w:uiPriority w:val="99"/>
    <w:semiHidden/>
    <w:unhideWhenUsed/>
    <w:rsid w:val="00A4781B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F92DCD"/>
    <w:rPr>
      <w:rFonts w:ascii="Times New Roman" w:hAnsi="Times New Roman" w:cs="Times New Roman"/>
      <w:sz w:val="24"/>
      <w:szCs w:val="24"/>
    </w:rPr>
  </w:style>
  <w:style w:type="paragraph" w:customStyle="1" w:styleId="Iniiaiieoaeno1">
    <w:name w:val="Iniiaiie oaeno 1"/>
    <w:rsid w:val="002D0C79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basedOn w:val="a0"/>
    <w:rsid w:val="00823515"/>
  </w:style>
  <w:style w:type="character" w:styleId="ab">
    <w:name w:val="FollowedHyperlink"/>
    <w:basedOn w:val="a0"/>
    <w:uiPriority w:val="99"/>
    <w:semiHidden/>
    <w:unhideWhenUsed/>
    <w:rsid w:val="007E4CD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gudt.ru/naukan/nti/nkpbMGUDT/index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EE0D8-80DE-4EDB-8C1E-43745DB9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15692</CharactersWithSpaces>
  <SharedDoc>false</SharedDoc>
  <HLinks>
    <vt:vector size="12" baseType="variant">
      <vt:variant>
        <vt:i4>4718699</vt:i4>
      </vt:variant>
      <vt:variant>
        <vt:i4>9</vt:i4>
      </vt:variant>
      <vt:variant>
        <vt:i4>0</vt:i4>
      </vt:variant>
      <vt:variant>
        <vt:i4>5</vt:i4>
      </vt:variant>
      <vt:variant>
        <vt:lpwstr>http://psychology.academic.ru/1836/%D0%BF%D1%80%D0%BE%D0%B1%D0%BB%D0%B5%D0%BC%D0%B0_%D0%BF%D1%81%D0%B8%D1%85%D0%BE%D1%84%D0%B8%D0%B7%D0%B8%D1%87%D0%B5%D1%81%D0%BA%D0%B0%D1%8F</vt:lpwstr>
      </vt:variant>
      <vt:variant>
        <vt:lpwstr/>
      </vt:variant>
      <vt:variant>
        <vt:i4>7209028</vt:i4>
      </vt:variant>
      <vt:variant>
        <vt:i4>0</vt:i4>
      </vt:variant>
      <vt:variant>
        <vt:i4>0</vt:i4>
      </vt:variant>
      <vt:variant>
        <vt:i4>5</vt:i4>
      </vt:variant>
      <vt:variant>
        <vt:lpwstr>mailto:voropay@inbox.ru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Е.В.</dc:creator>
  <cp:keywords/>
  <dc:description/>
  <cp:lastModifiedBy>Admin</cp:lastModifiedBy>
  <cp:revision>4</cp:revision>
  <cp:lastPrinted>2015-05-04T14:00:00Z</cp:lastPrinted>
  <dcterms:created xsi:type="dcterms:W3CDTF">2017-01-01T19:22:00Z</dcterms:created>
  <dcterms:modified xsi:type="dcterms:W3CDTF">2017-01-01T19:51:00Z</dcterms:modified>
</cp:coreProperties>
</file>